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78C" w:rsidRPr="00D4175F" w:rsidRDefault="00D6778C" w:rsidP="00D6778C">
      <w:pPr>
        <w:pStyle w:val="a5"/>
        <w:rPr>
          <w:b/>
          <w:szCs w:val="24"/>
        </w:rPr>
      </w:pPr>
      <w:r>
        <w:rPr>
          <w:b/>
          <w:szCs w:val="24"/>
        </w:rPr>
        <w:t xml:space="preserve">ПРОЕКТ ДОГОВОРА </w:t>
      </w:r>
      <w:r w:rsidRPr="00D4175F">
        <w:rPr>
          <w:b/>
          <w:szCs w:val="24"/>
        </w:rPr>
        <w:t>АРЕНДЫ</w:t>
      </w:r>
    </w:p>
    <w:p w:rsidR="00D6778C" w:rsidRPr="006E59C9" w:rsidRDefault="00D6778C" w:rsidP="00D6778C">
      <w:pPr>
        <w:ind w:right="-908"/>
        <w:jc w:val="center"/>
        <w:rPr>
          <w:b/>
        </w:rPr>
      </w:pPr>
      <w:r w:rsidRPr="006E59C9">
        <w:rPr>
          <w:b/>
        </w:rPr>
        <w:t>земельного участка</w:t>
      </w:r>
    </w:p>
    <w:p w:rsidR="00D6778C" w:rsidRPr="00D4175F" w:rsidRDefault="00D6778C" w:rsidP="00D6778C">
      <w:pPr>
        <w:ind w:right="-908"/>
        <w:jc w:val="center"/>
      </w:pPr>
    </w:p>
    <w:p w:rsidR="00D6778C" w:rsidRPr="00715A27" w:rsidRDefault="00D6778C" w:rsidP="00D6778C">
      <w:pPr>
        <w:pStyle w:val="1"/>
        <w:ind w:right="-83"/>
        <w:rPr>
          <w:color w:val="000000"/>
        </w:rPr>
      </w:pPr>
      <w:r w:rsidRPr="00D4175F">
        <w:t>г</w:t>
      </w:r>
      <w:r>
        <w:t>ород</w:t>
      </w:r>
      <w:r w:rsidRPr="00D4175F">
        <w:t xml:space="preserve"> </w:t>
      </w:r>
      <w:r w:rsidRPr="00715A27">
        <w:rPr>
          <w:color w:val="000000"/>
        </w:rPr>
        <w:t xml:space="preserve">Можга                                   </w:t>
      </w:r>
      <w:r>
        <w:rPr>
          <w:color w:val="000000"/>
          <w:lang w:val="ru-RU"/>
        </w:rPr>
        <w:t xml:space="preserve">  </w:t>
      </w:r>
      <w:r w:rsidRPr="00715A27">
        <w:rPr>
          <w:color w:val="000000"/>
        </w:rPr>
        <w:t xml:space="preserve">             </w:t>
      </w:r>
      <w:r>
        <w:rPr>
          <w:color w:val="000000"/>
        </w:rPr>
        <w:t xml:space="preserve"> 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 xml:space="preserve"> </w:t>
      </w:r>
      <w:r w:rsidRPr="00715A27">
        <w:rPr>
          <w:color w:val="000000"/>
        </w:rPr>
        <w:t xml:space="preserve">№ </w:t>
      </w:r>
      <w:r>
        <w:rPr>
          <w:color w:val="000000"/>
        </w:rPr>
        <w:t>_____</w:t>
      </w:r>
      <w:r w:rsidRPr="00715A27">
        <w:rPr>
          <w:color w:val="000000"/>
        </w:rPr>
        <w:t xml:space="preserve">             </w:t>
      </w:r>
      <w:r>
        <w:rPr>
          <w:color w:val="000000"/>
          <w:lang w:val="ru-RU"/>
        </w:rPr>
        <w:t xml:space="preserve">  </w:t>
      </w:r>
      <w:r w:rsidRPr="00715A27">
        <w:rPr>
          <w:color w:val="000000"/>
        </w:rPr>
        <w:t xml:space="preserve">от </w:t>
      </w:r>
      <w:r>
        <w:rPr>
          <w:color w:val="000000"/>
        </w:rPr>
        <w:t>«____»__________ 20</w:t>
      </w:r>
      <w:r>
        <w:rPr>
          <w:color w:val="000000"/>
          <w:lang w:val="ru-RU"/>
        </w:rPr>
        <w:t xml:space="preserve">26 </w:t>
      </w:r>
      <w:r w:rsidRPr="00715A27">
        <w:rPr>
          <w:color w:val="000000"/>
        </w:rPr>
        <w:t>года</w:t>
      </w:r>
    </w:p>
    <w:p w:rsidR="00D6778C" w:rsidRPr="00715A27" w:rsidRDefault="00D6778C" w:rsidP="00D6778C">
      <w:pPr>
        <w:rPr>
          <w:color w:val="000000"/>
        </w:rPr>
      </w:pPr>
    </w:p>
    <w:p w:rsidR="00D6778C" w:rsidRPr="007C4978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proofErr w:type="gramStart"/>
      <w:r w:rsidRPr="00557562">
        <w:rPr>
          <w:rFonts w:eastAsia="Calibri"/>
          <w:b/>
          <w:lang w:eastAsia="en-US"/>
        </w:rPr>
        <w:t>Администрация муниципального образования «Муниципальный округ Можгинский район Удмуртской Республики»</w:t>
      </w:r>
      <w:r w:rsidRPr="007C4978">
        <w:rPr>
          <w:rFonts w:eastAsia="Calibri"/>
          <w:lang w:eastAsia="en-US"/>
        </w:rPr>
        <w:t xml:space="preserve">, в лице </w:t>
      </w:r>
      <w:r>
        <w:rPr>
          <w:rFonts w:eastAsia="Calibri"/>
          <w:lang w:eastAsia="en-US"/>
        </w:rPr>
        <w:t>____________________________</w:t>
      </w:r>
      <w:r w:rsidRPr="007C4978">
        <w:rPr>
          <w:rFonts w:eastAsia="Calibri"/>
          <w:lang w:eastAsia="en-US"/>
        </w:rPr>
        <w:t xml:space="preserve">, действующего на основании </w:t>
      </w:r>
      <w:r>
        <w:rPr>
          <w:rFonts w:eastAsia="Calibri"/>
          <w:lang w:eastAsia="en-US"/>
        </w:rPr>
        <w:t>________________________________</w:t>
      </w:r>
      <w:r w:rsidRPr="007C4978">
        <w:rPr>
          <w:rFonts w:eastAsia="Calibri"/>
          <w:lang w:eastAsia="en-US"/>
        </w:rPr>
        <w:t xml:space="preserve">, именуемая в дальнейшем «Арендодатель», с одной стороны, и </w:t>
      </w:r>
      <w:r>
        <w:rPr>
          <w:rFonts w:eastAsia="Calibri"/>
          <w:b/>
          <w:lang w:eastAsia="en-US"/>
        </w:rPr>
        <w:t>_________________________</w:t>
      </w:r>
      <w:r w:rsidRPr="007C4978">
        <w:rPr>
          <w:rFonts w:eastAsia="Calibri"/>
          <w:lang w:eastAsia="en-US"/>
        </w:rPr>
        <w:t xml:space="preserve">, действующий на основании </w:t>
      </w:r>
      <w:r>
        <w:rPr>
          <w:rFonts w:eastAsia="Calibri"/>
          <w:lang w:eastAsia="en-US"/>
        </w:rPr>
        <w:t>______________</w:t>
      </w:r>
      <w:r w:rsidRPr="007C4978">
        <w:rPr>
          <w:rFonts w:eastAsia="Calibri"/>
          <w:lang w:eastAsia="en-US"/>
        </w:rPr>
        <w:t>, именуемый в дальнейшем «Арендатор», с другой стороны, именуемые в дальнейшем совместно «Стороны», заключили настоящий Договор о нижеследующем:</w:t>
      </w:r>
      <w:proofErr w:type="gramEnd"/>
    </w:p>
    <w:p w:rsidR="00D6778C" w:rsidRPr="002E7310" w:rsidRDefault="00D6778C" w:rsidP="00D6778C">
      <w:pPr>
        <w:tabs>
          <w:tab w:val="left" w:pos="1134"/>
        </w:tabs>
        <w:spacing w:before="120" w:after="120"/>
        <w:ind w:right="-907"/>
        <w:jc w:val="center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1. Предмет Договора</w:t>
      </w:r>
    </w:p>
    <w:p w:rsidR="00D6778C" w:rsidRPr="007C4978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1.1 </w:t>
      </w:r>
      <w:r w:rsidRPr="007C4978">
        <w:rPr>
          <w:rFonts w:eastAsia="Calibri"/>
          <w:lang w:eastAsia="en-US"/>
        </w:rPr>
        <w:t xml:space="preserve">Арендодатель предоставляет, а Арендатор принимает в аренду земельный участок категории земель </w:t>
      </w:r>
      <w:r>
        <w:rPr>
          <w:rFonts w:eastAsia="Calibri"/>
          <w:lang w:eastAsia="en-US"/>
        </w:rPr>
        <w:t>населенных пунктов</w:t>
      </w:r>
      <w:r w:rsidRPr="007C4978">
        <w:rPr>
          <w:rFonts w:eastAsia="Calibri"/>
          <w:lang w:eastAsia="en-US"/>
        </w:rPr>
        <w:t>, с кадастровым номером 18:17:</w:t>
      </w:r>
      <w:r>
        <w:rPr>
          <w:rFonts w:eastAsia="Calibri"/>
          <w:lang w:eastAsia="en-US"/>
        </w:rPr>
        <w:t>126010</w:t>
      </w:r>
      <w:r w:rsidRPr="007C4978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>____</w:t>
      </w:r>
      <w:r w:rsidRPr="007C4978">
        <w:rPr>
          <w:rFonts w:eastAsia="Calibri"/>
          <w:lang w:eastAsia="en-US"/>
        </w:rPr>
        <w:t xml:space="preserve">, общей площадью </w:t>
      </w:r>
      <w:r>
        <w:rPr>
          <w:rFonts w:eastAsia="Calibri"/>
          <w:lang w:eastAsia="en-US"/>
        </w:rPr>
        <w:t>______</w:t>
      </w:r>
      <w:r w:rsidRPr="007C4978">
        <w:rPr>
          <w:rFonts w:eastAsia="Calibri"/>
          <w:lang w:eastAsia="en-US"/>
        </w:rPr>
        <w:t xml:space="preserve"> кв.м, расположенный по адресу: </w:t>
      </w:r>
      <w:proofErr w:type="gramStart"/>
      <w:r w:rsidRPr="007C4978">
        <w:rPr>
          <w:rFonts w:eastAsia="Calibri"/>
          <w:lang w:eastAsia="en-US"/>
        </w:rPr>
        <w:t xml:space="preserve">Удмуртская Республика, муниципальный округ Можгинский район, </w:t>
      </w:r>
      <w:r>
        <w:rPr>
          <w:rFonts w:eastAsia="Calibri"/>
          <w:lang w:eastAsia="en-US"/>
        </w:rPr>
        <w:t>село Можга, улица Изумрудная, земельный участок ___</w:t>
      </w:r>
      <w:r w:rsidRPr="007C4978">
        <w:rPr>
          <w:rFonts w:eastAsia="Calibri"/>
          <w:lang w:eastAsia="en-US"/>
        </w:rPr>
        <w:t xml:space="preserve">, с разрешенным использованием «Для индивидуального жилищного строительства (код 2.1)» (далее – Участок), в границах, указанных в выписке из Единого государственного реестра недвижимости от </w:t>
      </w:r>
      <w:r>
        <w:rPr>
          <w:rFonts w:eastAsia="Calibri"/>
          <w:lang w:eastAsia="en-US"/>
        </w:rPr>
        <w:t>«___»________ 2026</w:t>
      </w:r>
      <w:r w:rsidRPr="007C4978">
        <w:rPr>
          <w:rFonts w:eastAsia="Calibri"/>
          <w:lang w:eastAsia="en-US"/>
        </w:rPr>
        <w:t xml:space="preserve"> года № КУВИ-001/2026-</w:t>
      </w:r>
      <w:r>
        <w:rPr>
          <w:rFonts w:eastAsia="Calibri"/>
          <w:lang w:eastAsia="en-US"/>
        </w:rPr>
        <w:t>__________</w:t>
      </w:r>
      <w:r w:rsidRPr="007C4978">
        <w:rPr>
          <w:rFonts w:eastAsia="Calibri"/>
          <w:lang w:eastAsia="en-US"/>
        </w:rPr>
        <w:t xml:space="preserve">, прилагаемой к настоящему Договору и являющейся его неотъемлемой частью (приложение № 1), на основании </w:t>
      </w:r>
      <w:r w:rsidRPr="00B563AC">
        <w:rPr>
          <w:color w:val="000000"/>
        </w:rPr>
        <w:t xml:space="preserve">пункта 2 статьи 39.7, статей 39.12, 39.13 </w:t>
      </w:r>
      <w:r w:rsidRPr="00B563AC">
        <w:t>Земельного кодекса</w:t>
      </w:r>
      <w:proofErr w:type="gramEnd"/>
      <w:r w:rsidRPr="00B563AC">
        <w:t xml:space="preserve"> Российской Федерации, пункта 2 статьи 3.3 Федерального закона от 25 октября 2001 года № 137-ФЗ «О введении в действие Земельного кодекса Российской Федерации»</w:t>
      </w:r>
      <w:r w:rsidRPr="006F758E">
        <w:t>,</w:t>
      </w:r>
      <w:r>
        <w:t xml:space="preserve"> протокола ______________</w:t>
      </w:r>
      <w:r w:rsidRPr="007C4978">
        <w:rPr>
          <w:rFonts w:eastAsia="Calibri"/>
          <w:lang w:eastAsia="en-US"/>
        </w:rPr>
        <w:t>.</w:t>
      </w:r>
    </w:p>
    <w:p w:rsidR="00D6778C" w:rsidRPr="003B719B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B719B">
        <w:rPr>
          <w:rFonts w:eastAsia="Calibri"/>
          <w:lang w:eastAsia="en-US"/>
        </w:rPr>
        <w:t>1.2. На Участке здания, строения, сооружения отсутствуют.</w:t>
      </w:r>
    </w:p>
    <w:p w:rsidR="00D6778C" w:rsidRPr="003B719B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B719B">
        <w:rPr>
          <w:rFonts w:eastAsia="Calibri"/>
          <w:lang w:eastAsia="en-US"/>
        </w:rPr>
        <w:t>1.3. Передача Участка осуществляется по Акту приема-передачи, прилагаемому к настоящему Договору и являющемуся его неотъемлемой частью (</w:t>
      </w:r>
      <w:r>
        <w:rPr>
          <w:rFonts w:eastAsia="Calibri"/>
          <w:lang w:eastAsia="en-US"/>
        </w:rPr>
        <w:t>П</w:t>
      </w:r>
      <w:r w:rsidRPr="003B719B">
        <w:rPr>
          <w:rFonts w:eastAsia="Calibri"/>
          <w:lang w:eastAsia="en-US"/>
        </w:rPr>
        <w:t xml:space="preserve">риложение № </w:t>
      </w:r>
      <w:r>
        <w:rPr>
          <w:rFonts w:eastAsia="Calibri"/>
          <w:lang w:eastAsia="en-US"/>
        </w:rPr>
        <w:t>3</w:t>
      </w:r>
      <w:r w:rsidRPr="003B719B">
        <w:rPr>
          <w:rFonts w:eastAsia="Calibri"/>
          <w:lang w:eastAsia="en-US"/>
        </w:rPr>
        <w:t>).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B719B">
        <w:rPr>
          <w:rFonts w:eastAsia="Calibri"/>
          <w:lang w:eastAsia="en-US"/>
        </w:rPr>
        <w:t>1.4. Обременения (ограничение прав) на Участок отсутствуют.</w:t>
      </w:r>
      <w:r w:rsidRPr="00715A27">
        <w:rPr>
          <w:color w:val="000000"/>
        </w:rPr>
        <w:t xml:space="preserve">           </w:t>
      </w:r>
    </w:p>
    <w:p w:rsidR="00D6778C" w:rsidRPr="002E7310" w:rsidRDefault="00D6778C" w:rsidP="00D6778C">
      <w:pPr>
        <w:numPr>
          <w:ilvl w:val="0"/>
          <w:numId w:val="1"/>
        </w:numPr>
        <w:tabs>
          <w:tab w:val="left" w:pos="1134"/>
        </w:tabs>
        <w:spacing w:before="120" w:after="120"/>
        <w:ind w:left="0" w:firstLine="0"/>
        <w:jc w:val="center"/>
        <w:rPr>
          <w:color w:val="000000"/>
        </w:rPr>
      </w:pPr>
      <w:r w:rsidRPr="002E7310">
        <w:rPr>
          <w:color w:val="000000"/>
        </w:rPr>
        <w:t>Срок действия Договора</w:t>
      </w:r>
    </w:p>
    <w:p w:rsidR="00D6778C" w:rsidRPr="00984E02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984E02">
        <w:rPr>
          <w:rFonts w:eastAsia="Calibri"/>
          <w:lang w:eastAsia="en-US"/>
        </w:rPr>
        <w:t xml:space="preserve">2.1. Срок аренды Участка устанавливается с </w:t>
      </w:r>
      <w:r>
        <w:rPr>
          <w:rFonts w:eastAsia="Calibri"/>
          <w:lang w:eastAsia="en-US"/>
        </w:rPr>
        <w:t>«__»</w:t>
      </w:r>
      <w:r w:rsidRPr="00984E0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_______</w:t>
      </w:r>
      <w:r w:rsidRPr="00984E02">
        <w:rPr>
          <w:rFonts w:eastAsia="Calibri"/>
          <w:lang w:eastAsia="en-US"/>
        </w:rPr>
        <w:t xml:space="preserve"> 2026 года по </w:t>
      </w:r>
      <w:r>
        <w:rPr>
          <w:rFonts w:eastAsia="Calibri"/>
          <w:lang w:eastAsia="en-US"/>
        </w:rPr>
        <w:t>«___»_______</w:t>
      </w:r>
      <w:r w:rsidRPr="00984E0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2046</w:t>
      </w:r>
      <w:r w:rsidRPr="00984E02">
        <w:rPr>
          <w:rFonts w:eastAsia="Calibri"/>
          <w:lang w:eastAsia="en-US"/>
        </w:rPr>
        <w:t xml:space="preserve"> года.</w:t>
      </w:r>
    </w:p>
    <w:p w:rsidR="00D6778C" w:rsidRPr="00984E02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984E02">
        <w:rPr>
          <w:rFonts w:eastAsia="Calibri"/>
          <w:lang w:eastAsia="en-US"/>
        </w:rPr>
        <w:t>2.2. Настоящий Договор вступает в силу со дня его государственной регистрации в органе, осуществляющем государственный кадастровый учет и государственную регистрацию прав.</w:t>
      </w:r>
    </w:p>
    <w:p w:rsidR="00D6778C" w:rsidRPr="00984E02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984E02">
        <w:rPr>
          <w:rFonts w:eastAsia="Calibri"/>
          <w:lang w:eastAsia="en-US"/>
        </w:rPr>
        <w:t>2.3. Арендатор имеет право на заключение нового договора аренды Участка без проведения торгов в случаях и на условиях, предусмотренных Земельным кодексом Российской Федерации.</w:t>
      </w:r>
    </w:p>
    <w:p w:rsidR="00D6778C" w:rsidRPr="002E7310" w:rsidRDefault="00D6778C" w:rsidP="00D6778C">
      <w:pPr>
        <w:tabs>
          <w:tab w:val="left" w:pos="720"/>
        </w:tabs>
        <w:spacing w:before="120" w:after="120"/>
        <w:jc w:val="center"/>
        <w:rPr>
          <w:color w:val="000000"/>
        </w:rPr>
      </w:pPr>
      <w:r w:rsidRPr="002E7310">
        <w:rPr>
          <w:color w:val="000000"/>
        </w:rPr>
        <w:t xml:space="preserve">3. Размер и </w:t>
      </w:r>
      <w:r>
        <w:rPr>
          <w:color w:val="000000"/>
        </w:rPr>
        <w:t>условия внесения арендной платы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3.1. Размер годовой арендной платы составляет</w:t>
      </w:r>
      <w:proofErr w:type="gramStart"/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</w:t>
      </w:r>
      <w:r w:rsidRPr="002E7310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________</w:t>
      </w:r>
      <w:r w:rsidRPr="002E7310">
        <w:rPr>
          <w:rFonts w:eastAsia="Calibri"/>
          <w:lang w:eastAsia="en-US"/>
        </w:rPr>
        <w:t xml:space="preserve">) </w:t>
      </w:r>
      <w:proofErr w:type="gramEnd"/>
      <w:r w:rsidRPr="002E7310">
        <w:rPr>
          <w:rFonts w:eastAsia="Calibri"/>
          <w:lang w:eastAsia="en-US"/>
        </w:rPr>
        <w:t>рубл</w:t>
      </w:r>
      <w:r>
        <w:rPr>
          <w:rFonts w:eastAsia="Calibri"/>
          <w:lang w:eastAsia="en-US"/>
        </w:rPr>
        <w:t>ей</w:t>
      </w:r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______</w:t>
      </w:r>
      <w:r w:rsidRPr="002E7310">
        <w:rPr>
          <w:rFonts w:eastAsia="Calibri"/>
          <w:lang w:eastAsia="en-US"/>
        </w:rPr>
        <w:t xml:space="preserve"> копе</w:t>
      </w:r>
      <w:r>
        <w:rPr>
          <w:rFonts w:eastAsia="Calibri"/>
          <w:lang w:eastAsia="en-US"/>
        </w:rPr>
        <w:t>ек,</w:t>
      </w:r>
    </w:p>
    <w:p w:rsidR="00D6778C" w:rsidRDefault="00D6778C" w:rsidP="00D6778C">
      <w:pPr>
        <w:autoSpaceDE w:val="0"/>
        <w:autoSpaceDN w:val="0"/>
        <w:adjustRightInd w:val="0"/>
        <w:jc w:val="both"/>
        <w:rPr>
          <w:color w:val="000000"/>
        </w:rPr>
      </w:pPr>
      <w:proofErr w:type="gramStart"/>
      <w:r>
        <w:rPr>
          <w:color w:val="000000"/>
        </w:rPr>
        <w:t>который</w:t>
      </w:r>
      <w:proofErr w:type="gramEnd"/>
      <w:r>
        <w:rPr>
          <w:color w:val="000000"/>
        </w:rPr>
        <w:t xml:space="preserve"> определен </w:t>
      </w:r>
      <w:r w:rsidRPr="009D2BE9">
        <w:rPr>
          <w:color w:val="000000"/>
        </w:rPr>
        <w:t xml:space="preserve">в соответствии с </w:t>
      </w:r>
      <w:r>
        <w:rPr>
          <w:color w:val="000000"/>
        </w:rPr>
        <w:t>протоколом _____________________________________.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 xml:space="preserve">3.2. Арендная плата начисляется Арендатору с даты, указанной в </w:t>
      </w:r>
      <w:hyperlink r:id="rId6" w:history="1">
        <w:r w:rsidRPr="002E7310">
          <w:rPr>
            <w:rFonts w:eastAsia="Calibri"/>
            <w:lang w:eastAsia="en-US"/>
          </w:rPr>
          <w:t>пункте 2.1</w:t>
        </w:r>
      </w:hyperlink>
      <w:r w:rsidRPr="002E7310">
        <w:rPr>
          <w:rFonts w:eastAsia="Calibri"/>
          <w:lang w:eastAsia="en-US"/>
        </w:rPr>
        <w:t xml:space="preserve"> настоящего Договора.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 xml:space="preserve">3.3. Арендная плата вносится Арендатором единовременным платежом не позднее 15 ноября путем перечисления на расчетный счет № 03100643000000011300 ОКЦ № 1 ВВГУ Банка России //УФК по Удмуртской Республике г. Ижевск, </w:t>
      </w:r>
      <w:proofErr w:type="gramStart"/>
      <w:r w:rsidRPr="002E7310">
        <w:rPr>
          <w:rFonts w:eastAsia="Calibri"/>
          <w:lang w:eastAsia="en-US"/>
        </w:rPr>
        <w:t>к</w:t>
      </w:r>
      <w:proofErr w:type="gramEnd"/>
      <w:r w:rsidRPr="002E7310">
        <w:rPr>
          <w:rFonts w:eastAsia="Calibri"/>
          <w:lang w:eastAsia="en-US"/>
        </w:rPr>
        <w:t xml:space="preserve">/с № 40102810745370000118, БИК 042202118, ИНН 1839012175, КПП  183901001, ОКТМО 94535000, КБК 577 111 05012 14 0000 120, получатель платежа: </w:t>
      </w:r>
      <w:proofErr w:type="gramStart"/>
      <w:r w:rsidRPr="002E7310">
        <w:rPr>
          <w:rFonts w:eastAsia="Calibri"/>
          <w:lang w:eastAsia="en-US"/>
        </w:rPr>
        <w:t xml:space="preserve">УФК по Удмуртской Республике (Администрация Можгинского района), назначение платежа: доходы, получаемые в виде арендной платы за </w:t>
      </w:r>
      <w:r w:rsidRPr="002E7310">
        <w:rPr>
          <w:rFonts w:eastAsia="Calibri"/>
          <w:lang w:eastAsia="en-US"/>
        </w:rPr>
        <w:lastRenderedPageBreak/>
        <w:t xml:space="preserve">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участков.  </w:t>
      </w:r>
      <w:proofErr w:type="gramEnd"/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При оформлении платежных и расчетных документов в поле «Назначение платежа» указывается номер и дата настоящего Договора и период, за который вносится арендная плата.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Размер первого и последнего платежей определяется пропорционально периоду пользования земельным участком.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 xml:space="preserve">Размер первого арендного платежа за Участок за период с </w:t>
      </w:r>
      <w:r>
        <w:rPr>
          <w:rFonts w:eastAsia="Calibri"/>
          <w:lang w:eastAsia="en-US"/>
        </w:rPr>
        <w:t>«___»______ 2026 года</w:t>
      </w:r>
      <w:r w:rsidRPr="002E7310">
        <w:rPr>
          <w:rFonts w:eastAsia="Calibri"/>
          <w:lang w:eastAsia="en-US"/>
        </w:rPr>
        <w:t xml:space="preserve"> по </w:t>
      </w:r>
      <w:r>
        <w:rPr>
          <w:rFonts w:eastAsia="Calibri"/>
          <w:lang w:eastAsia="en-US"/>
        </w:rPr>
        <w:t xml:space="preserve">«___»______ 2026 </w:t>
      </w:r>
      <w:r w:rsidRPr="002E7310">
        <w:rPr>
          <w:rFonts w:eastAsia="Calibri"/>
          <w:lang w:eastAsia="en-US"/>
        </w:rPr>
        <w:t>года составляет</w:t>
      </w:r>
      <w:proofErr w:type="gramStart"/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______</w:t>
      </w:r>
      <w:r w:rsidRPr="002E7310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______</w:t>
      </w:r>
      <w:r w:rsidRPr="002E7310">
        <w:rPr>
          <w:rFonts w:eastAsia="Calibri"/>
          <w:lang w:eastAsia="en-US"/>
        </w:rPr>
        <w:t xml:space="preserve">) </w:t>
      </w:r>
      <w:proofErr w:type="gramEnd"/>
      <w:r w:rsidRPr="002E7310">
        <w:rPr>
          <w:rFonts w:eastAsia="Calibri"/>
          <w:lang w:eastAsia="en-US"/>
        </w:rPr>
        <w:t>рубл</w:t>
      </w:r>
      <w:r>
        <w:rPr>
          <w:rFonts w:eastAsia="Calibri"/>
          <w:lang w:eastAsia="en-US"/>
        </w:rPr>
        <w:t>ей</w:t>
      </w:r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</w:t>
      </w:r>
      <w:r w:rsidRPr="002E7310">
        <w:rPr>
          <w:rFonts w:eastAsia="Calibri"/>
          <w:lang w:eastAsia="en-US"/>
        </w:rPr>
        <w:t xml:space="preserve"> копе</w:t>
      </w:r>
      <w:r>
        <w:rPr>
          <w:rFonts w:eastAsia="Calibri"/>
          <w:lang w:eastAsia="en-US"/>
        </w:rPr>
        <w:t>ек</w:t>
      </w:r>
      <w:r w:rsidRPr="002E7310">
        <w:rPr>
          <w:rFonts w:eastAsia="Calibri"/>
          <w:lang w:eastAsia="en-US"/>
        </w:rPr>
        <w:t xml:space="preserve">, который определен в Приложении № </w:t>
      </w:r>
      <w:r>
        <w:rPr>
          <w:rFonts w:eastAsia="Calibri"/>
          <w:lang w:eastAsia="en-US"/>
        </w:rPr>
        <w:t>2</w:t>
      </w:r>
      <w:r w:rsidRPr="002E7310">
        <w:rPr>
          <w:rFonts w:eastAsia="Calibri"/>
          <w:lang w:eastAsia="en-US"/>
        </w:rPr>
        <w:t xml:space="preserve"> к Договору и является его неотъемлемой частью.   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Первый арендный платеж вносится Арендатором единовременным платежом до 15 ноября 2026 года.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>4</w:t>
      </w:r>
      <w:r w:rsidRPr="002E7310">
        <w:rPr>
          <w:rFonts w:eastAsia="Calibri"/>
          <w:lang w:eastAsia="en-US"/>
        </w:rPr>
        <w:t xml:space="preserve">. В случае если Арендатором излишне уплачена сумма арендной платы, либо неверно указаны (не указаны) реквизиты платежного документа о перечислении платежей, Арендатор обязуется в течение 3 календарных дней со дня, когда ему стало известно о допущенной ошибке, направить Арендодателю заявление с мотивированной </w:t>
      </w:r>
      <w:proofErr w:type="gramStart"/>
      <w:r w:rsidRPr="002E7310">
        <w:rPr>
          <w:rFonts w:eastAsia="Calibri"/>
          <w:lang w:eastAsia="en-US"/>
        </w:rPr>
        <w:t>просьбой</w:t>
      </w:r>
      <w:proofErr w:type="gramEnd"/>
      <w:r w:rsidRPr="002E7310">
        <w:rPr>
          <w:rFonts w:eastAsia="Calibri"/>
          <w:lang w:eastAsia="en-US"/>
        </w:rPr>
        <w:t xml:space="preserve"> о возврате излишне уплаченной суммы или об уточнении реквизитов платежного документа с обязательным приложением копий платежных документов.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Ответственность за неправильное заполнение платежных документов при перечислении арендной платы возлагается на Арендатора.</w:t>
      </w:r>
    </w:p>
    <w:p w:rsidR="00D6778C" w:rsidRPr="002E731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>5</w:t>
      </w:r>
      <w:r w:rsidRPr="002E7310">
        <w:rPr>
          <w:rFonts w:eastAsia="Calibri"/>
          <w:lang w:eastAsia="en-US"/>
        </w:rPr>
        <w:t>. Погашение просроченных платежей производится по ставкам арендной платы, действующим в периоде, в котором должны были быть произведены арендные платежи по существующим условиям настоящего Договора.</w:t>
      </w:r>
    </w:p>
    <w:p w:rsidR="00D6778C" w:rsidRPr="00A64F39" w:rsidRDefault="00D6778C" w:rsidP="00D6778C">
      <w:pPr>
        <w:tabs>
          <w:tab w:val="left" w:pos="1134"/>
        </w:tabs>
        <w:spacing w:before="120" w:after="120"/>
        <w:jc w:val="center"/>
        <w:rPr>
          <w:i/>
          <w:lang w:eastAsia="x-none"/>
        </w:rPr>
      </w:pPr>
      <w:r w:rsidRPr="007A4560">
        <w:rPr>
          <w:lang w:val="x-none" w:eastAsia="x-none"/>
        </w:rPr>
        <w:t>4. Права и обязанности Сторон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7A4560">
        <w:rPr>
          <w:rFonts w:eastAsia="Calibri"/>
          <w:u w:val="single"/>
          <w:lang w:eastAsia="en-US"/>
        </w:rPr>
        <w:t>4.1. Арендодатель имеет право: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4.1.1. Требовать в судебном порядке досрочного расторжения настоящего Договора в случаях, предусмотренных законодательством Российской Федерации.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4.1.2. На беспрепятственный доступ на территорию Участка с целью его осмотра на предмет соблюдения Арендатором условий настоящего Договора.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4.1.3. 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4.1.4. Требовать погашения Арендатором задолженности по арендным платежам по настоящему Договору при согласовании договора переуступки прав по настоящему Договору.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4.1.5. Требовать от Арендатора </w:t>
      </w:r>
      <w:proofErr w:type="gramStart"/>
      <w:r w:rsidRPr="007A4560">
        <w:rPr>
          <w:rFonts w:eastAsia="Calibri"/>
          <w:lang w:eastAsia="en-US"/>
        </w:rPr>
        <w:t>соблюдения принципа единства судьбы земельного участка</w:t>
      </w:r>
      <w:proofErr w:type="gramEnd"/>
      <w:r w:rsidRPr="007A4560">
        <w:rPr>
          <w:rFonts w:eastAsia="Calibri"/>
          <w:lang w:eastAsia="en-US"/>
        </w:rPr>
        <w:t xml:space="preserve"> и расположенных на нем объектов недвижимости.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4.1.6. Требовать от Арендатора устранения выявленных Арендодателем нарушений условий настоящего Договора.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7A4560">
        <w:rPr>
          <w:rFonts w:eastAsia="Calibri"/>
          <w:u w:val="single"/>
          <w:lang w:eastAsia="en-US"/>
        </w:rPr>
        <w:t>4.2. Арендодатель обязан: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4.2.1. Выполнять в полном объеме все условия настоящего Договора.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4.2.2. Передать Арендатору Участок по Акту приема-передачи в день подписания настоящего Договора, а по окончании срока настоящего Договора принять Участок по Акту приема-передачи.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4.2.3. Обратиться в орган, осуществляющий государственный кадастровый учет и государственную регистрацию прав, для проведения государственной регистрации настоящего Договора.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4.2.4.  После получения информации об изменении кода бюджетной классификации, порядка заполнения платежных документов и реквизитов для перечисления платежей, указанных в </w:t>
      </w:r>
      <w:hyperlink r:id="rId7" w:history="1">
        <w:r w:rsidRPr="007A4560">
          <w:rPr>
            <w:rFonts w:eastAsia="Calibri"/>
            <w:lang w:eastAsia="en-US"/>
          </w:rPr>
          <w:t>пунктах 3.3</w:t>
        </w:r>
      </w:hyperlink>
      <w:r w:rsidRPr="007A4560">
        <w:rPr>
          <w:rFonts w:eastAsia="Calibri"/>
          <w:lang w:eastAsia="en-US"/>
        </w:rPr>
        <w:t>, 5.2 настоящего Договора, письменно уведомить Арендатора об указанных изменениях.</w:t>
      </w:r>
    </w:p>
    <w:p w:rsidR="00D6778C" w:rsidRPr="00857AAD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857AAD">
        <w:rPr>
          <w:rFonts w:eastAsia="Calibri"/>
          <w:u w:val="single"/>
          <w:lang w:eastAsia="en-US"/>
        </w:rPr>
        <w:t>4.3. Арендатор имеет право: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4.3.1. Использовать Участок на условиях, установленных настоящим Договором.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4.3.2. Производить улучшения Участка, возводить на Участке здания, сооружения, иные объекты недвижимости в порядке, установленном законодательством Российской Федерации.</w:t>
      </w:r>
    </w:p>
    <w:p w:rsidR="00D6778C" w:rsidRPr="00083CDA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083CDA">
        <w:rPr>
          <w:rFonts w:eastAsia="Calibri"/>
          <w:u w:val="single"/>
          <w:lang w:eastAsia="en-US"/>
        </w:rPr>
        <w:t>4.4. Арендатор обязан: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4.4.1. Выполнять в полном объеме все условия настоящего Договора.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4.4.2. Использовать Участок в соответствии с его целевым назначением и разрешенным использованием.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4.4.3. Уплачивать арендную плату в размере и в порядке, </w:t>
      </w:r>
      <w:proofErr w:type="gramStart"/>
      <w:r w:rsidRPr="007A4560">
        <w:rPr>
          <w:rFonts w:eastAsia="Calibri"/>
          <w:lang w:eastAsia="en-US"/>
        </w:rPr>
        <w:t>определенных</w:t>
      </w:r>
      <w:proofErr w:type="gramEnd"/>
      <w:r w:rsidRPr="007A4560">
        <w:rPr>
          <w:rFonts w:eastAsia="Calibri"/>
          <w:lang w:eastAsia="en-US"/>
        </w:rPr>
        <w:t xml:space="preserve"> настоящим Договором.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4.4.4. Обеспечить Арендодателю (его представителям), представителям органов, осуществляющих государственный земельный надзор, муниципальный земельный контроль, доступ на Участок по их требованию.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4.4.5. Не нарушать права собственников, землевладельцев, землепользователей, арендаторов смежных земельных участков.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4.4.6. </w:t>
      </w:r>
      <w:proofErr w:type="gramStart"/>
      <w:r w:rsidRPr="007A4560">
        <w:rPr>
          <w:rFonts w:eastAsia="Calibri"/>
          <w:lang w:eastAsia="en-US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загрязнения, захламления, не допускать действий, приводящих к ухудшению экологической обстановки на Участке и прилегающих к нему территориях, а также выполнять работы по благоустройству территории Участка, соблюдать иные требования, предусмотренные законодательством Российской Федерации, законодательством Удмуртской Республики.</w:t>
      </w:r>
      <w:proofErr w:type="gramEnd"/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4.4.7. Выполнять в соответствии с требованиями эксплуатирующих организаций условия эксплуатации инженерных сетей и сооружений, не препятствовать их ремонту и обслуживанию.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4.4.8. Письменно не позднее 10 календарных дней после изменения своих реквизитов уведомить об этом Арендодателя.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4.4.9. Письменно не </w:t>
      </w:r>
      <w:proofErr w:type="gramStart"/>
      <w:r w:rsidRPr="007A4560">
        <w:rPr>
          <w:rFonts w:eastAsia="Calibri"/>
          <w:lang w:eastAsia="en-US"/>
        </w:rPr>
        <w:t>позднее</w:t>
      </w:r>
      <w:proofErr w:type="gramEnd"/>
      <w:r w:rsidRPr="007A4560">
        <w:rPr>
          <w:rFonts w:eastAsia="Calibri"/>
          <w:lang w:eastAsia="en-US"/>
        </w:rPr>
        <w:t xml:space="preserve"> чем за 2 месяца сообщить Арендодателю о предстоящем освобождении Участка как в связи с окончанием срока действия настоящего Договора, так и при досрочном его освобождении.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4.4.10. Соблюдать ограничения прав на Участке, особые условия использования Участка и режим хозяйственной деятельности в охранных зонах, а также другие ограничения прав, в случае, если такие ограничения установлены в отношении Участка.</w:t>
      </w:r>
    </w:p>
    <w:p w:rsidR="00D677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4.4.11. </w:t>
      </w:r>
      <w:proofErr w:type="gramStart"/>
      <w:r w:rsidRPr="007A4560">
        <w:rPr>
          <w:rFonts w:eastAsia="Calibri"/>
          <w:lang w:eastAsia="en-US"/>
        </w:rPr>
        <w:t>Не сдавать Участок или его часть в субаренду, скрытую субаренду (договор о совместной деятельности с предоставлением площади), в безвозмездное пользование иным лицам, а также не передавать свои права и обязанности по настоящему Договору третьим лицам, в том числе в залог (ипотеку), в уставный капитал юридических лиц и не отчуждать права аренды (переуступка прав).</w:t>
      </w:r>
      <w:proofErr w:type="gramEnd"/>
    </w:p>
    <w:p w:rsidR="00D6778C" w:rsidRDefault="00D6778C" w:rsidP="00D6778C">
      <w:pPr>
        <w:ind w:firstLine="709"/>
        <w:jc w:val="both"/>
        <w:rPr>
          <w:bCs/>
          <w:color w:val="000000"/>
          <w:lang w:eastAsia="x-none"/>
        </w:rPr>
      </w:pPr>
      <w:r>
        <w:rPr>
          <w:bCs/>
          <w:color w:val="000000"/>
          <w:lang w:val="x-none" w:eastAsia="x-none"/>
        </w:rPr>
        <w:t>4.4.</w:t>
      </w:r>
      <w:r w:rsidRPr="00DB35EB">
        <w:rPr>
          <w:bCs/>
          <w:color w:val="000000"/>
          <w:lang w:val="x-none" w:eastAsia="x-none"/>
        </w:rPr>
        <w:t>1</w:t>
      </w:r>
      <w:r>
        <w:rPr>
          <w:bCs/>
          <w:color w:val="000000"/>
          <w:lang w:eastAsia="x-none"/>
        </w:rPr>
        <w:t>2</w:t>
      </w:r>
      <w:r w:rsidRPr="00DB35EB">
        <w:rPr>
          <w:bCs/>
          <w:color w:val="000000"/>
          <w:lang w:val="x-none" w:eastAsia="x-none"/>
        </w:rPr>
        <w:t>. В случае перехода права собственности на здания, строения, сооружения, возведенные на арендуемом Участке к другому лицу, письменно в месячный срок обратиться к Арендодателю с заявлением о расторжении настоящего Договора.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</w:t>
      </w:r>
      <w:r>
        <w:rPr>
          <w:rFonts w:eastAsia="Calibri"/>
          <w:lang w:eastAsia="en-US"/>
        </w:rPr>
        <w:t>3</w:t>
      </w:r>
      <w:r w:rsidRPr="007A4560">
        <w:rPr>
          <w:rFonts w:eastAsia="Calibri"/>
          <w:lang w:eastAsia="en-US"/>
        </w:rPr>
        <w:t>. Не препятствовать размещению на Участке межевых, геодезических и других специальных знаков. Сохранять имеющиеся на Участке межевые, геодезические и другие специальные знаки.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</w:t>
      </w:r>
      <w:r>
        <w:rPr>
          <w:rFonts w:eastAsia="Calibri"/>
          <w:lang w:eastAsia="en-US"/>
        </w:rPr>
        <w:t>4</w:t>
      </w:r>
      <w:r w:rsidRPr="007A4560">
        <w:rPr>
          <w:rFonts w:eastAsia="Calibri"/>
          <w:lang w:eastAsia="en-US"/>
        </w:rPr>
        <w:t xml:space="preserve">. В течение 5 календарных дней </w:t>
      </w:r>
      <w:proofErr w:type="gramStart"/>
      <w:r w:rsidRPr="007A4560">
        <w:rPr>
          <w:rFonts w:eastAsia="Calibri"/>
          <w:lang w:eastAsia="en-US"/>
        </w:rPr>
        <w:t>с даты прекращения</w:t>
      </w:r>
      <w:proofErr w:type="gramEnd"/>
      <w:r w:rsidRPr="007A4560">
        <w:rPr>
          <w:rFonts w:eastAsia="Calibri"/>
          <w:lang w:eastAsia="en-US"/>
        </w:rPr>
        <w:t xml:space="preserve"> настоящего Договора вернуть Участок Арендодателю по Акту приема-передачи.</w:t>
      </w:r>
    </w:p>
    <w:p w:rsidR="00D6778C" w:rsidRPr="007A4560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4.5. Арендодатель и Арендатор имеют иные права и </w:t>
      </w:r>
      <w:proofErr w:type="gramStart"/>
      <w:r w:rsidRPr="007A4560">
        <w:rPr>
          <w:rFonts w:eastAsia="Calibri"/>
          <w:lang w:eastAsia="en-US"/>
        </w:rPr>
        <w:t>несут иные обязанности</w:t>
      </w:r>
      <w:proofErr w:type="gramEnd"/>
      <w:r w:rsidRPr="007A4560">
        <w:rPr>
          <w:rFonts w:eastAsia="Calibri"/>
          <w:lang w:eastAsia="en-US"/>
        </w:rPr>
        <w:t>, предусмотренные законодательством Российской Федерации.</w:t>
      </w:r>
    </w:p>
    <w:p w:rsidR="00D6778C" w:rsidRPr="00A64F39" w:rsidRDefault="00D6778C" w:rsidP="00D6778C">
      <w:pPr>
        <w:autoSpaceDE w:val="0"/>
        <w:autoSpaceDN w:val="0"/>
        <w:adjustRightInd w:val="0"/>
        <w:spacing w:before="120" w:after="120"/>
        <w:jc w:val="center"/>
        <w:outlineLvl w:val="0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 Ответственность Сторон</w:t>
      </w:r>
    </w:p>
    <w:p w:rsidR="00D6778C" w:rsidRPr="00A64F39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5.1. За нарушение условий настоящего Договора Стороны несут ответственность, предусмотренную законодательством Российской Федерации.</w:t>
      </w:r>
    </w:p>
    <w:p w:rsidR="00D6778C" w:rsidRPr="00A64F39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5.2. Неустойка (штраф, пеня) по настоящему Договору перечисляется Арендатором в порядке,  предусмотренном  пунктом  3.3  Договора.</w:t>
      </w:r>
    </w:p>
    <w:p w:rsidR="00D6778C" w:rsidRPr="00A64F39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5.3. Уплата неустойки (штрафа, пени), установленной настоящим Договором, не освобождает Арендатора от выполнения возложенных на него обязательств и устранения нарушений.</w:t>
      </w:r>
    </w:p>
    <w:p w:rsidR="00D6778C" w:rsidRPr="00A64F39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 xml:space="preserve">5.4. При неисполнении обязанности, предусмотренной </w:t>
      </w:r>
      <w:hyperlink r:id="rId8" w:history="1">
        <w:r w:rsidRPr="00A64F39">
          <w:rPr>
            <w:rFonts w:eastAsia="Calibri"/>
            <w:lang w:eastAsia="en-US"/>
          </w:rPr>
          <w:t>пунктом 4.4</w:t>
        </w:r>
      </w:hyperlink>
      <w:r w:rsidRPr="00A64F39">
        <w:rPr>
          <w:rFonts w:eastAsia="Calibri"/>
          <w:lang w:eastAsia="en-US"/>
        </w:rPr>
        <w:t xml:space="preserve">.3 настоящего Договора, Арендатор выплачивает Арендодателю пеню в размере одной </w:t>
      </w:r>
      <w:r>
        <w:rPr>
          <w:rFonts w:eastAsia="Calibri"/>
          <w:lang w:eastAsia="en-US"/>
        </w:rPr>
        <w:t>трехсотой</w:t>
      </w:r>
      <w:r w:rsidRPr="00A64F39">
        <w:rPr>
          <w:rFonts w:eastAsia="Calibri"/>
          <w:lang w:eastAsia="en-US"/>
        </w:rPr>
        <w:t xml:space="preserve"> ключевой ставки Банка России от размера невнесенной арендной платы за каждый календарный день просрочки.</w:t>
      </w:r>
    </w:p>
    <w:p w:rsidR="00D6778C" w:rsidRPr="00A64F39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 xml:space="preserve">5.5. При неисполнении обязанностей, предусмотренных </w:t>
      </w:r>
      <w:hyperlink r:id="rId9" w:history="1">
        <w:r w:rsidRPr="00A64F39">
          <w:rPr>
            <w:rFonts w:eastAsia="Calibri"/>
            <w:lang w:eastAsia="en-US"/>
          </w:rPr>
          <w:t>пунктом 4.4</w:t>
        </w:r>
      </w:hyperlink>
      <w:r w:rsidRPr="00A64F39">
        <w:rPr>
          <w:rFonts w:eastAsia="Calibri"/>
          <w:lang w:eastAsia="en-US"/>
        </w:rPr>
        <w:t xml:space="preserve"> настоящего Договора (за исключением </w:t>
      </w:r>
      <w:hyperlink r:id="rId10" w:history="1">
        <w:r w:rsidRPr="00A64F39">
          <w:rPr>
            <w:rFonts w:eastAsia="Calibri"/>
            <w:lang w:eastAsia="en-US"/>
          </w:rPr>
          <w:t>пунктов 4.4.3</w:t>
        </w:r>
      </w:hyperlink>
      <w:r w:rsidRPr="00A64F39">
        <w:rPr>
          <w:rFonts w:eastAsia="Calibri"/>
          <w:lang w:eastAsia="en-US"/>
        </w:rPr>
        <w:t xml:space="preserve">, </w:t>
      </w:r>
      <w:hyperlink r:id="rId11" w:history="1">
        <w:r w:rsidRPr="00A64F39">
          <w:rPr>
            <w:rFonts w:eastAsia="Calibri"/>
            <w:lang w:eastAsia="en-US"/>
          </w:rPr>
          <w:t>4.4.11</w:t>
        </w:r>
      </w:hyperlink>
      <w:r w:rsidRPr="00A64F39">
        <w:rPr>
          <w:rFonts w:eastAsia="Calibri"/>
          <w:lang w:eastAsia="en-US"/>
        </w:rPr>
        <w:t xml:space="preserve"> настоящего Договора), и </w:t>
      </w:r>
      <w:proofErr w:type="spellStart"/>
      <w:r w:rsidRPr="00A64F39">
        <w:rPr>
          <w:rFonts w:eastAsia="Calibri"/>
          <w:lang w:eastAsia="en-US"/>
        </w:rPr>
        <w:t>неустранении</w:t>
      </w:r>
      <w:proofErr w:type="spellEnd"/>
      <w:r w:rsidRPr="00A64F39">
        <w:rPr>
          <w:rFonts w:eastAsia="Calibri"/>
          <w:lang w:eastAsia="en-US"/>
        </w:rPr>
        <w:t xml:space="preserve"> выявленных нарушений в течение 7 календарных дней со дня предъявления Арендодателем Арендатору требований об их исполнении, если больший срок не установлен в предупреждении – Арендатор выплачивает Арендодателю неустойку в размере 5% годовой арендной платы.</w:t>
      </w:r>
    </w:p>
    <w:p w:rsidR="00D6778C" w:rsidRPr="00A64F39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 xml:space="preserve">5.6. При неисполнении обязанности, предусмотренной </w:t>
      </w:r>
      <w:hyperlink r:id="rId12" w:history="1">
        <w:r w:rsidRPr="00A64F39">
          <w:rPr>
            <w:rFonts w:eastAsia="Calibri"/>
            <w:lang w:eastAsia="en-US"/>
          </w:rPr>
          <w:t>пунктом 4.4</w:t>
        </w:r>
      </w:hyperlink>
      <w:r w:rsidRPr="00A64F39">
        <w:rPr>
          <w:rFonts w:eastAsia="Calibri"/>
          <w:lang w:eastAsia="en-US"/>
        </w:rPr>
        <w:t xml:space="preserve">.11 настоящего Договора, Арендатор выплачивает Арендодателю штраф в размере 50% </w:t>
      </w:r>
      <w:r>
        <w:rPr>
          <w:rFonts w:eastAsia="Calibri"/>
          <w:lang w:eastAsia="en-US"/>
        </w:rPr>
        <w:t>годовой</w:t>
      </w:r>
      <w:r w:rsidRPr="00A64F39">
        <w:rPr>
          <w:rFonts w:eastAsia="Calibri"/>
          <w:lang w:eastAsia="en-US"/>
        </w:rPr>
        <w:t xml:space="preserve"> арендной платы, установленной на момент выявления нарушения.</w:t>
      </w:r>
    </w:p>
    <w:p w:rsidR="00D6778C" w:rsidRPr="00EB202B" w:rsidRDefault="00D6778C" w:rsidP="00D6778C">
      <w:pPr>
        <w:tabs>
          <w:tab w:val="left" w:pos="1134"/>
        </w:tabs>
        <w:spacing w:before="120" w:after="120"/>
        <w:jc w:val="center"/>
        <w:rPr>
          <w:bCs/>
          <w:lang w:eastAsia="x-none"/>
        </w:rPr>
      </w:pPr>
      <w:r w:rsidRPr="00EB202B">
        <w:rPr>
          <w:bCs/>
          <w:lang w:val="x-none" w:eastAsia="x-none"/>
        </w:rPr>
        <w:t>6. Изменение,  растор</w:t>
      </w:r>
      <w:r>
        <w:rPr>
          <w:bCs/>
          <w:lang w:val="x-none" w:eastAsia="x-none"/>
        </w:rPr>
        <w:t>жение  и  прекращение  Договора</w:t>
      </w:r>
    </w:p>
    <w:p w:rsidR="00D6778C" w:rsidRPr="00CC087F" w:rsidRDefault="00D6778C" w:rsidP="00D6778C">
      <w:pPr>
        <w:ind w:firstLine="567"/>
        <w:jc w:val="both"/>
        <w:rPr>
          <w:bCs/>
          <w:lang w:eastAsia="x-none"/>
        </w:rPr>
      </w:pPr>
      <w:r w:rsidRPr="00CC087F">
        <w:rPr>
          <w:bCs/>
          <w:color w:val="000000"/>
          <w:lang w:val="x-none" w:eastAsia="x-none"/>
        </w:rPr>
        <w:t>6.1.</w:t>
      </w:r>
      <w:r w:rsidRPr="00CC087F">
        <w:rPr>
          <w:bCs/>
          <w:color w:val="FF0000"/>
          <w:lang w:val="x-none" w:eastAsia="x-none"/>
        </w:rPr>
        <w:t xml:space="preserve"> </w:t>
      </w:r>
      <w:r w:rsidRPr="00CC087F">
        <w:rPr>
          <w:bCs/>
          <w:lang w:eastAsia="x-none"/>
        </w:rPr>
        <w:t xml:space="preserve">Внесение изменений в заключенный по результатам аукциона или в случае признания аукциона несостоявшимся, договор аренды земельного участка, находящегося в государственной или муниципальной собственности, совершается </w:t>
      </w:r>
      <w:r w:rsidRPr="00CC087F">
        <w:rPr>
          <w:bCs/>
          <w:lang w:val="x-none" w:eastAsia="x-none"/>
        </w:rPr>
        <w:t xml:space="preserve">в </w:t>
      </w:r>
      <w:r w:rsidRPr="00CC087F">
        <w:rPr>
          <w:bCs/>
          <w:lang w:eastAsia="x-none"/>
        </w:rPr>
        <w:t>соответствии с действующим законодательством</w:t>
      </w:r>
      <w:r w:rsidRPr="00CC087F">
        <w:rPr>
          <w:bCs/>
          <w:lang w:val="x-none" w:eastAsia="x-none"/>
        </w:rPr>
        <w:t>.</w:t>
      </w:r>
    </w:p>
    <w:p w:rsidR="00D6778C" w:rsidRPr="00CC087F" w:rsidRDefault="00D6778C" w:rsidP="00D6778C">
      <w:pPr>
        <w:ind w:firstLine="567"/>
        <w:jc w:val="both"/>
      </w:pPr>
      <w:r w:rsidRPr="00CC087F">
        <w:t>6.2. Все изменения и дополнения к  Договору  оформляются  Сторонами  в письменной   форме, путем составления дополнительного соглашения к Договору и подлежат государственной регистрации в установленном законодательством порядке.</w:t>
      </w:r>
    </w:p>
    <w:p w:rsidR="00D6778C" w:rsidRPr="00CC087F" w:rsidRDefault="00D6778C" w:rsidP="00D6778C">
      <w:pPr>
        <w:ind w:firstLine="567"/>
        <w:jc w:val="both"/>
      </w:pPr>
      <w:r w:rsidRPr="00CC087F">
        <w:t xml:space="preserve">6.3. Внесение изменений в Договор в части изменения видов разрешенного использования земельного участка не допускается. </w:t>
      </w:r>
    </w:p>
    <w:p w:rsidR="00D6778C" w:rsidRPr="00CC087F" w:rsidRDefault="00D6778C" w:rsidP="00D6778C">
      <w:pPr>
        <w:ind w:firstLine="567"/>
        <w:jc w:val="both"/>
        <w:rPr>
          <w:bCs/>
          <w:lang w:eastAsia="x-none"/>
        </w:rPr>
      </w:pPr>
      <w:r w:rsidRPr="00CC087F">
        <w:rPr>
          <w:bCs/>
          <w:color w:val="000000"/>
          <w:lang w:val="x-none" w:eastAsia="x-none"/>
        </w:rPr>
        <w:t>6.</w:t>
      </w:r>
      <w:r w:rsidRPr="00CC087F">
        <w:rPr>
          <w:bCs/>
          <w:color w:val="000000"/>
          <w:lang w:eastAsia="x-none"/>
        </w:rPr>
        <w:t>4</w:t>
      </w:r>
      <w:r w:rsidRPr="00CC087F">
        <w:rPr>
          <w:bCs/>
          <w:color w:val="000000"/>
          <w:lang w:val="x-none" w:eastAsia="x-none"/>
        </w:rPr>
        <w:t>.</w:t>
      </w:r>
      <w:r w:rsidRPr="00CC087F">
        <w:rPr>
          <w:bCs/>
          <w:color w:val="FF0000"/>
          <w:lang w:val="x-none" w:eastAsia="x-none"/>
        </w:rPr>
        <w:t xml:space="preserve"> </w:t>
      </w:r>
      <w:r w:rsidRPr="00CC087F">
        <w:rPr>
          <w:bCs/>
          <w:color w:val="000000"/>
          <w:lang w:val="x-none" w:eastAsia="x-none"/>
        </w:rPr>
        <w:t xml:space="preserve">Договор может быть досрочно расторгнут в </w:t>
      </w:r>
      <w:r w:rsidRPr="00CC087F">
        <w:rPr>
          <w:bCs/>
          <w:color w:val="000000"/>
          <w:lang w:eastAsia="x-none"/>
        </w:rPr>
        <w:t>соответствии с законодательством</w:t>
      </w:r>
      <w:r w:rsidRPr="00CC087F">
        <w:rPr>
          <w:bCs/>
          <w:lang w:val="x-none" w:eastAsia="x-none"/>
        </w:rPr>
        <w:t xml:space="preserve"> Российской Федерации.</w:t>
      </w:r>
    </w:p>
    <w:p w:rsidR="00D6778C" w:rsidRDefault="00D6778C" w:rsidP="00D6778C">
      <w:pPr>
        <w:ind w:firstLine="567"/>
        <w:jc w:val="both"/>
        <w:rPr>
          <w:bCs/>
          <w:lang w:eastAsia="x-none"/>
        </w:rPr>
      </w:pPr>
      <w:r w:rsidRPr="00CC087F">
        <w:rPr>
          <w:bCs/>
          <w:lang w:val="x-none" w:eastAsia="x-none"/>
        </w:rPr>
        <w:t>6.</w:t>
      </w:r>
      <w:r w:rsidRPr="00CC087F">
        <w:rPr>
          <w:bCs/>
          <w:lang w:eastAsia="x-none"/>
        </w:rPr>
        <w:t>5</w:t>
      </w:r>
      <w:r w:rsidRPr="00CC087F">
        <w:rPr>
          <w:bCs/>
          <w:lang w:val="x-none" w:eastAsia="x-none"/>
        </w:rPr>
        <w:t xml:space="preserve">. Договор </w:t>
      </w:r>
      <w:r w:rsidRPr="00CC087F">
        <w:rPr>
          <w:bCs/>
          <w:lang w:eastAsia="x-none"/>
        </w:rPr>
        <w:t>считается</w:t>
      </w:r>
      <w:r w:rsidRPr="00CC087F">
        <w:rPr>
          <w:bCs/>
          <w:lang w:val="x-none" w:eastAsia="x-none"/>
        </w:rPr>
        <w:t xml:space="preserve"> расторгнут</w:t>
      </w:r>
      <w:r w:rsidRPr="00CC087F">
        <w:rPr>
          <w:bCs/>
          <w:lang w:eastAsia="x-none"/>
        </w:rPr>
        <w:t>ым</w:t>
      </w:r>
      <w:r w:rsidRPr="00CC087F">
        <w:rPr>
          <w:bCs/>
          <w:lang w:val="x-none" w:eastAsia="x-none"/>
        </w:rPr>
        <w:t xml:space="preserve"> с момента государственной регистрации соглашения о расторжении Договора.</w:t>
      </w:r>
      <w:r w:rsidRPr="00CC087F">
        <w:rPr>
          <w:bCs/>
          <w:lang w:val="x-none" w:eastAsia="x-none"/>
        </w:rPr>
        <w:tab/>
      </w:r>
    </w:p>
    <w:p w:rsidR="00D6778C" w:rsidRPr="0039588C" w:rsidRDefault="00D6778C" w:rsidP="00D6778C">
      <w:pPr>
        <w:autoSpaceDE w:val="0"/>
        <w:autoSpaceDN w:val="0"/>
        <w:adjustRightInd w:val="0"/>
        <w:spacing w:before="120" w:after="120"/>
        <w:jc w:val="center"/>
        <w:outlineLvl w:val="0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7. Рассмотрение и урегулирование споров 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7.1. Споры, возникающие при исполнении настоящего Договора, должны быть урегулированы Сторонами в досудебном порядке путем направления друг другу претензий (требований).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В случае если по истечении 30 календарных дней со дня направления претензии (требования) Стороны не урегулировали разногласия, спор может быть передан на рассмотрение судов Удмуртской Республики, Арбитражного суда Удмуртской Республики в соответствии с их компетенцией по месту нахождения Арендодателя.</w:t>
      </w:r>
    </w:p>
    <w:p w:rsidR="00D6778C" w:rsidRPr="0039588C" w:rsidRDefault="00D6778C" w:rsidP="00D6778C">
      <w:pPr>
        <w:tabs>
          <w:tab w:val="left" w:pos="1134"/>
        </w:tabs>
        <w:spacing w:before="120" w:after="120"/>
        <w:jc w:val="center"/>
        <w:rPr>
          <w:bCs/>
          <w:lang w:eastAsia="x-none"/>
        </w:rPr>
      </w:pPr>
      <w:r w:rsidRPr="0039588C">
        <w:rPr>
          <w:bCs/>
          <w:lang w:eastAsia="x-none"/>
        </w:rPr>
        <w:t>8</w:t>
      </w:r>
      <w:r>
        <w:rPr>
          <w:bCs/>
          <w:lang w:val="x-none" w:eastAsia="x-none"/>
        </w:rPr>
        <w:t>. Прочие  положения Договора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hyperlink r:id="rId13" w:history="1">
        <w:r w:rsidRPr="0039588C">
          <w:rPr>
            <w:rFonts w:eastAsia="Calibri"/>
            <w:lang w:eastAsia="en-US"/>
          </w:rPr>
          <w:t>8.1</w:t>
        </w:r>
      </w:hyperlink>
      <w:r w:rsidRPr="0039588C">
        <w:rPr>
          <w:rFonts w:eastAsia="Calibri"/>
          <w:lang w:eastAsia="en-US"/>
        </w:rPr>
        <w:t>. Стороны согласны на вступление в настоящий Договор на стороне Арендатора иных правообладателей объектов недвижимости, расположенных на Участке. При этом соглашение о внесении изменений в настоящий Договор заключается между Арендодателем, стороной, вступающей в настоящий Договор, а также Арендатором, у которого изменяется доля в обязательственном праве по уплате арендных платежей.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8.2. Арендатор (представитель Арендатора) в соответствии с Федеральным </w:t>
      </w:r>
      <w:hyperlink r:id="rId14" w:history="1">
        <w:r w:rsidRPr="0039588C">
          <w:rPr>
            <w:rFonts w:eastAsia="Calibri"/>
            <w:lang w:eastAsia="en-US"/>
          </w:rPr>
          <w:t>законом</w:t>
        </w:r>
      </w:hyperlink>
      <w:r w:rsidRPr="0039588C">
        <w:rPr>
          <w:rFonts w:eastAsia="Calibri"/>
          <w:lang w:eastAsia="en-US"/>
        </w:rPr>
        <w:t xml:space="preserve"> от 27 июля 2006 года № 152-ФЗ «О персональных данных» дает согласие Арендодателю на обработку своих персональных данных, указанных в настоящем Договоре, для исполнения последним обязательств по настоящему Договору.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С персональными данными Арендодателем могут быть совершены следующие действия: сбор, систематизация, накопление, хранение, уточнение (обновление, изменение), использование, распространение в соответствии с законодательством Российской Федерации (в том числе передача), обезличивание, блокирование и уничтожение персональных данных с соблюдением мер, обеспечивающих их защиту от несанкционированного доступа.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Настоящее согласие дано до окончания срока хранения документов у Арендодателя, установленного номенклатурой дел Арендодателя. Арендатору известно о возможности отозвать свое согласие на обработку персональных данных путем подачи письменного заявления Арендодателю.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hyperlink r:id="rId15" w:history="1">
        <w:r w:rsidRPr="0039588C">
          <w:rPr>
            <w:rFonts w:eastAsia="Calibri"/>
            <w:lang w:eastAsia="en-US"/>
          </w:rPr>
          <w:t>8.3</w:t>
        </w:r>
      </w:hyperlink>
      <w:r w:rsidRPr="0039588C">
        <w:rPr>
          <w:rFonts w:eastAsia="Calibri"/>
          <w:lang w:eastAsia="en-US"/>
        </w:rPr>
        <w:t>. Настоящий Договор составлен в 2 экземплярах, имеющих одинаковую юридическую силу, по одному экземпляру для каждой из Сторон.</w:t>
      </w:r>
    </w:p>
    <w:p w:rsidR="00D6778C" w:rsidRPr="0039588C" w:rsidRDefault="00D6778C" w:rsidP="00D6778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8.4. К настоящему Договору прилагаются:</w:t>
      </w:r>
    </w:p>
    <w:p w:rsidR="00D6778C" w:rsidRPr="0039588C" w:rsidRDefault="00D6778C" w:rsidP="00D6778C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выписка из Единого государственного реестра недвижимости от </w:t>
      </w:r>
      <w:r>
        <w:rPr>
          <w:rFonts w:eastAsia="Calibri"/>
          <w:lang w:eastAsia="en-US"/>
        </w:rPr>
        <w:t>«___»__________</w:t>
      </w:r>
      <w:r w:rsidRPr="0039588C">
        <w:rPr>
          <w:rFonts w:eastAsia="Calibri"/>
          <w:lang w:eastAsia="en-US"/>
        </w:rPr>
        <w:t xml:space="preserve"> 2026 года № КУВИ-001/2026-</w:t>
      </w:r>
      <w:r>
        <w:rPr>
          <w:rFonts w:eastAsia="Calibri"/>
          <w:lang w:eastAsia="en-US"/>
        </w:rPr>
        <w:t xml:space="preserve">________ </w:t>
      </w:r>
      <w:r w:rsidRPr="0039588C">
        <w:rPr>
          <w:rFonts w:eastAsia="Calibri"/>
          <w:lang w:eastAsia="en-US"/>
        </w:rPr>
        <w:t xml:space="preserve">на </w:t>
      </w:r>
      <w:r>
        <w:rPr>
          <w:rFonts w:eastAsia="Calibri"/>
          <w:lang w:eastAsia="en-US"/>
        </w:rPr>
        <w:t>____</w:t>
      </w:r>
      <w:r w:rsidRPr="0039588C">
        <w:rPr>
          <w:rFonts w:eastAsia="Calibri"/>
          <w:lang w:eastAsia="en-US"/>
        </w:rPr>
        <w:t xml:space="preserve"> л. (приложение № 1);</w:t>
      </w:r>
    </w:p>
    <w:p w:rsidR="00D6778C" w:rsidRPr="0039588C" w:rsidRDefault="00D6778C" w:rsidP="00D6778C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расчет первого арендного платежа на 1 л. (приложение № </w:t>
      </w:r>
      <w:r>
        <w:rPr>
          <w:rFonts w:eastAsia="Calibri"/>
          <w:lang w:eastAsia="en-US"/>
        </w:rPr>
        <w:t>2</w:t>
      </w:r>
      <w:r w:rsidRPr="0039588C">
        <w:rPr>
          <w:rFonts w:eastAsia="Calibri"/>
          <w:lang w:eastAsia="en-US"/>
        </w:rPr>
        <w:t>);</w:t>
      </w:r>
    </w:p>
    <w:p w:rsidR="00D6778C" w:rsidRPr="0039588C" w:rsidRDefault="00D6778C" w:rsidP="00D6778C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акт приема-передачи Участка на 1 л. (приложение № </w:t>
      </w:r>
      <w:r>
        <w:rPr>
          <w:rFonts w:eastAsia="Calibri"/>
          <w:lang w:eastAsia="en-US"/>
        </w:rPr>
        <w:t>3</w:t>
      </w:r>
      <w:r w:rsidRPr="0039588C">
        <w:rPr>
          <w:rFonts w:eastAsia="Calibri"/>
          <w:lang w:eastAsia="en-US"/>
        </w:rPr>
        <w:t>).</w:t>
      </w:r>
    </w:p>
    <w:p w:rsidR="00D6778C" w:rsidRPr="00586875" w:rsidRDefault="00D6778C" w:rsidP="00D6778C">
      <w:pPr>
        <w:tabs>
          <w:tab w:val="left" w:pos="720"/>
        </w:tabs>
        <w:spacing w:before="120" w:after="120"/>
        <w:jc w:val="center"/>
        <w:rPr>
          <w:bCs/>
          <w:lang w:eastAsia="x-none"/>
        </w:rPr>
      </w:pPr>
      <w:r w:rsidRPr="00586875">
        <w:rPr>
          <w:bCs/>
          <w:lang w:eastAsia="x-none"/>
        </w:rPr>
        <w:t>8</w:t>
      </w:r>
      <w:r>
        <w:rPr>
          <w:bCs/>
          <w:lang w:val="x-none" w:eastAsia="x-none"/>
        </w:rPr>
        <w:t>. Реквизиты   сторон</w:t>
      </w:r>
    </w:p>
    <w:p w:rsidR="00D6778C" w:rsidRPr="009D2BE9" w:rsidRDefault="00D6778C" w:rsidP="00D6778C">
      <w:pPr>
        <w:tabs>
          <w:tab w:val="left" w:pos="1134"/>
        </w:tabs>
        <w:jc w:val="both"/>
        <w:rPr>
          <w:b/>
          <w:bCs/>
          <w:lang w:val="x-none" w:eastAsia="x-none"/>
        </w:rPr>
      </w:pPr>
      <w:r w:rsidRPr="009D2BE9">
        <w:rPr>
          <w:b/>
          <w:bCs/>
          <w:lang w:val="x-none" w:eastAsia="x-none"/>
        </w:rPr>
        <w:t xml:space="preserve">Арендодатель: </w:t>
      </w:r>
    </w:p>
    <w:p w:rsidR="00D6778C" w:rsidRPr="00636076" w:rsidRDefault="00D6778C" w:rsidP="00D6778C">
      <w:pPr>
        <w:tabs>
          <w:tab w:val="left" w:pos="1134"/>
        </w:tabs>
        <w:jc w:val="both"/>
        <w:rPr>
          <w:bCs/>
          <w:lang w:eastAsia="x-none"/>
        </w:rPr>
      </w:pPr>
      <w:r w:rsidRPr="00636076">
        <w:rPr>
          <w:bCs/>
          <w:lang w:val="x-none" w:eastAsia="x-none"/>
        </w:rPr>
        <w:t>Администрация муниципального образования «Муниципальный округ Можгинский район У</w:t>
      </w:r>
      <w:r>
        <w:rPr>
          <w:bCs/>
          <w:lang w:val="x-none" w:eastAsia="x-none"/>
        </w:rPr>
        <w:t>дмуртской Республики»</w:t>
      </w:r>
    </w:p>
    <w:p w:rsidR="00D6778C" w:rsidRPr="009D2BE9" w:rsidRDefault="00D6778C" w:rsidP="00D6778C">
      <w:pPr>
        <w:tabs>
          <w:tab w:val="left" w:pos="1134"/>
        </w:tabs>
        <w:jc w:val="both"/>
        <w:rPr>
          <w:bCs/>
          <w:color w:val="000000"/>
          <w:lang w:val="x-none" w:eastAsia="x-none"/>
        </w:rPr>
      </w:pPr>
      <w:r w:rsidRPr="009D2BE9">
        <w:rPr>
          <w:bCs/>
          <w:lang w:val="x-none" w:eastAsia="x-none"/>
        </w:rPr>
        <w:t xml:space="preserve">Юридический адрес: </w:t>
      </w:r>
      <w:r w:rsidRPr="009D2BE9">
        <w:rPr>
          <w:bCs/>
          <w:color w:val="000000"/>
          <w:lang w:val="x-none" w:eastAsia="x-none"/>
        </w:rPr>
        <w:t xml:space="preserve">427770, Удмуртская Республика, Можгинский район, с. Можга, ул. </w:t>
      </w:r>
      <w:proofErr w:type="spellStart"/>
      <w:r w:rsidRPr="009D2BE9">
        <w:rPr>
          <w:bCs/>
          <w:color w:val="000000"/>
          <w:lang w:val="x-none" w:eastAsia="x-none"/>
        </w:rPr>
        <w:t>Вишурская</w:t>
      </w:r>
      <w:proofErr w:type="spellEnd"/>
      <w:r w:rsidRPr="009D2BE9">
        <w:rPr>
          <w:bCs/>
          <w:color w:val="000000"/>
          <w:lang w:val="x-none" w:eastAsia="x-none"/>
        </w:rPr>
        <w:t xml:space="preserve">, д. 4 </w:t>
      </w:r>
    </w:p>
    <w:p w:rsidR="00D6778C" w:rsidRPr="009D2BE9" w:rsidRDefault="00D6778C" w:rsidP="00D6778C">
      <w:pPr>
        <w:tabs>
          <w:tab w:val="left" w:pos="1134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 xml:space="preserve">Фактический адрес: 427790, </w:t>
      </w:r>
      <w:r w:rsidRPr="009D2BE9">
        <w:rPr>
          <w:bCs/>
          <w:color w:val="000000"/>
          <w:lang w:val="x-none" w:eastAsia="x-none"/>
        </w:rPr>
        <w:t xml:space="preserve">Удмуртская Республика, </w:t>
      </w:r>
      <w:r w:rsidRPr="009D2BE9">
        <w:rPr>
          <w:bCs/>
          <w:lang w:val="x-none" w:eastAsia="x-none"/>
        </w:rPr>
        <w:t xml:space="preserve">г. Можга, ул. Можгинская, д. 59 </w:t>
      </w:r>
    </w:p>
    <w:p w:rsidR="00D6778C" w:rsidRPr="009D2BE9" w:rsidRDefault="00D6778C" w:rsidP="00D6778C">
      <w:pPr>
        <w:tabs>
          <w:tab w:val="left" w:pos="1134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>тел. (34139) 3</w:t>
      </w:r>
      <w:r>
        <w:rPr>
          <w:bCs/>
          <w:lang w:eastAsia="x-none"/>
        </w:rPr>
        <w:t>-</w:t>
      </w:r>
      <w:r w:rsidRPr="009D2BE9">
        <w:rPr>
          <w:bCs/>
          <w:lang w:val="x-none" w:eastAsia="x-none"/>
        </w:rPr>
        <w:t>17</w:t>
      </w:r>
      <w:r>
        <w:rPr>
          <w:bCs/>
          <w:lang w:eastAsia="x-none"/>
        </w:rPr>
        <w:t>-</w:t>
      </w:r>
      <w:r w:rsidRPr="009D2BE9">
        <w:rPr>
          <w:bCs/>
          <w:lang w:val="x-none" w:eastAsia="x-none"/>
        </w:rPr>
        <w:t>04 (приемная)</w:t>
      </w:r>
    </w:p>
    <w:p w:rsidR="00D6778C" w:rsidRPr="009D2BE9" w:rsidRDefault="00D6778C" w:rsidP="00D6778C">
      <w:pPr>
        <w:tabs>
          <w:tab w:val="left" w:pos="1620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 xml:space="preserve">ОГРН </w:t>
      </w:r>
      <w:r w:rsidRPr="00636076">
        <w:rPr>
          <w:bCs/>
          <w:color w:val="000000"/>
          <w:lang w:val="x-none" w:eastAsia="x-none"/>
        </w:rPr>
        <w:t>1211800021267</w:t>
      </w:r>
      <w:r>
        <w:rPr>
          <w:bCs/>
          <w:color w:val="000000"/>
          <w:lang w:eastAsia="x-none"/>
        </w:rPr>
        <w:t xml:space="preserve">, </w:t>
      </w:r>
      <w:r w:rsidRPr="009D2BE9">
        <w:rPr>
          <w:bCs/>
          <w:lang w:val="x-none" w:eastAsia="x-none"/>
        </w:rPr>
        <w:t xml:space="preserve">ИНН </w:t>
      </w:r>
      <w:r>
        <w:rPr>
          <w:bCs/>
          <w:lang w:eastAsia="x-none"/>
        </w:rPr>
        <w:t>1839012175</w:t>
      </w:r>
      <w:r w:rsidRPr="009D2BE9">
        <w:rPr>
          <w:bCs/>
          <w:lang w:val="x-none" w:eastAsia="x-none"/>
        </w:rPr>
        <w:t>, КПП 183901001</w:t>
      </w:r>
    </w:p>
    <w:p w:rsidR="00D6778C" w:rsidRPr="009D2BE9" w:rsidRDefault="00D6778C" w:rsidP="00D6778C">
      <w:pPr>
        <w:tabs>
          <w:tab w:val="left" w:pos="1134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 xml:space="preserve">                                       </w:t>
      </w:r>
    </w:p>
    <w:p w:rsidR="00D6778C" w:rsidRPr="009D2BE9" w:rsidRDefault="00D6778C" w:rsidP="00D6778C">
      <w:pPr>
        <w:jc w:val="both"/>
        <w:rPr>
          <w:b/>
        </w:rPr>
      </w:pPr>
      <w:r w:rsidRPr="009D2BE9">
        <w:rPr>
          <w:b/>
        </w:rPr>
        <w:t xml:space="preserve">Арендатор:       </w:t>
      </w:r>
    </w:p>
    <w:p w:rsidR="00D6778C" w:rsidRPr="009D2BE9" w:rsidRDefault="00D6778C" w:rsidP="00D6778C">
      <w:pPr>
        <w:tabs>
          <w:tab w:val="left" w:pos="1134"/>
        </w:tabs>
        <w:jc w:val="both"/>
        <w:rPr>
          <w:bCs/>
          <w:lang w:eastAsia="x-none"/>
        </w:rPr>
      </w:pPr>
      <w:r w:rsidRPr="009D2BE9">
        <w:rPr>
          <w:bCs/>
          <w:lang w:val="x-none" w:eastAsia="x-none"/>
        </w:rPr>
        <w:t>____________________________________________________________________</w:t>
      </w:r>
      <w:r w:rsidRPr="009D2BE9">
        <w:rPr>
          <w:bCs/>
          <w:lang w:eastAsia="x-none"/>
        </w:rPr>
        <w:t>____________</w:t>
      </w:r>
    </w:p>
    <w:p w:rsidR="00D6778C" w:rsidRPr="009D2BE9" w:rsidRDefault="00D6778C" w:rsidP="00D6778C">
      <w:pPr>
        <w:tabs>
          <w:tab w:val="left" w:pos="1134"/>
        </w:tabs>
        <w:jc w:val="both"/>
        <w:rPr>
          <w:bCs/>
          <w:lang w:eastAsia="x-none"/>
        </w:rPr>
      </w:pPr>
      <w:r w:rsidRPr="009D2BE9">
        <w:rPr>
          <w:bCs/>
          <w:lang w:val="x-none" w:eastAsia="x-none"/>
        </w:rPr>
        <w:t>____________________________________________________________________</w:t>
      </w:r>
      <w:r w:rsidRPr="009D2BE9">
        <w:rPr>
          <w:bCs/>
          <w:lang w:eastAsia="x-none"/>
        </w:rPr>
        <w:t>____________</w:t>
      </w:r>
    </w:p>
    <w:p w:rsidR="00D6778C" w:rsidRPr="009D2BE9" w:rsidRDefault="00D6778C" w:rsidP="00D6778C">
      <w:pPr>
        <w:tabs>
          <w:tab w:val="left" w:pos="1134"/>
        </w:tabs>
        <w:jc w:val="both"/>
        <w:rPr>
          <w:bCs/>
          <w:lang w:eastAsia="x-none"/>
        </w:rPr>
      </w:pPr>
      <w:r w:rsidRPr="009D2BE9">
        <w:rPr>
          <w:bCs/>
          <w:lang w:val="x-none" w:eastAsia="x-none"/>
        </w:rPr>
        <w:t>____________________________________________________________________</w:t>
      </w:r>
      <w:r w:rsidRPr="009D2BE9">
        <w:rPr>
          <w:bCs/>
          <w:lang w:eastAsia="x-none"/>
        </w:rPr>
        <w:t>____________</w:t>
      </w:r>
    </w:p>
    <w:p w:rsidR="00D6778C" w:rsidRPr="00586875" w:rsidRDefault="00D6778C" w:rsidP="00D6778C">
      <w:pPr>
        <w:tabs>
          <w:tab w:val="left" w:pos="1134"/>
        </w:tabs>
        <w:rPr>
          <w:bCs/>
          <w:lang w:eastAsia="x-none"/>
        </w:rPr>
      </w:pPr>
    </w:p>
    <w:p w:rsidR="00D6778C" w:rsidRPr="00586875" w:rsidRDefault="00D6778C" w:rsidP="00D6778C">
      <w:pPr>
        <w:numPr>
          <w:ilvl w:val="0"/>
          <w:numId w:val="2"/>
        </w:numPr>
        <w:tabs>
          <w:tab w:val="left" w:pos="-709"/>
        </w:tabs>
        <w:ind w:left="0" w:firstLine="0"/>
        <w:jc w:val="center"/>
        <w:rPr>
          <w:bCs/>
          <w:lang w:val="x-none" w:eastAsia="x-none"/>
        </w:rPr>
      </w:pPr>
      <w:r>
        <w:rPr>
          <w:bCs/>
          <w:lang w:val="x-none" w:eastAsia="x-none"/>
        </w:rPr>
        <w:t>Подписи Сторон</w:t>
      </w:r>
    </w:p>
    <w:p w:rsidR="00D6778C" w:rsidRDefault="00D6778C" w:rsidP="00D6778C">
      <w:pPr>
        <w:ind w:firstLine="567"/>
        <w:jc w:val="right"/>
        <w:rPr>
          <w:color w:val="000000"/>
          <w:sz w:val="20"/>
          <w:szCs w:val="20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637"/>
        <w:gridCol w:w="3969"/>
      </w:tblGrid>
      <w:tr w:rsidR="00D6778C" w:rsidRPr="00604B96" w:rsidTr="0082411F">
        <w:tc>
          <w:tcPr>
            <w:tcW w:w="5637" w:type="dxa"/>
          </w:tcPr>
          <w:p w:rsidR="00D6778C" w:rsidRPr="00604B96" w:rsidRDefault="00D6778C" w:rsidP="0082411F">
            <w:pPr>
              <w:tabs>
                <w:tab w:val="left" w:pos="1134"/>
              </w:tabs>
              <w:rPr>
                <w:b/>
                <w:bCs/>
                <w:lang w:val="x-none" w:eastAsia="x-none"/>
              </w:rPr>
            </w:pPr>
            <w:r w:rsidRPr="00604B96">
              <w:rPr>
                <w:b/>
                <w:bCs/>
                <w:lang w:val="x-none" w:eastAsia="x-none"/>
              </w:rPr>
              <w:t xml:space="preserve">Арендодатель: </w:t>
            </w:r>
          </w:p>
          <w:p w:rsidR="00D6778C" w:rsidRPr="00604B96" w:rsidRDefault="00D6778C" w:rsidP="0082411F">
            <w:pPr>
              <w:tabs>
                <w:tab w:val="left" w:pos="1134"/>
              </w:tabs>
              <w:jc w:val="center"/>
              <w:rPr>
                <w:bCs/>
                <w:lang w:val="x-none" w:eastAsia="x-none"/>
              </w:rPr>
            </w:pPr>
          </w:p>
          <w:p w:rsidR="00D6778C" w:rsidRPr="00604B96" w:rsidRDefault="00D6778C" w:rsidP="0082411F">
            <w:pPr>
              <w:tabs>
                <w:tab w:val="left" w:pos="1134"/>
              </w:tabs>
              <w:rPr>
                <w:bCs/>
                <w:lang w:eastAsia="x-none"/>
              </w:rPr>
            </w:pPr>
            <w:r w:rsidRPr="00604B96">
              <w:rPr>
                <w:bCs/>
                <w:lang w:eastAsia="x-none"/>
              </w:rPr>
              <w:t>____________________________</w:t>
            </w:r>
          </w:p>
          <w:p w:rsidR="00D6778C" w:rsidRPr="00604B96" w:rsidRDefault="00D6778C" w:rsidP="0082411F">
            <w:pPr>
              <w:tabs>
                <w:tab w:val="left" w:pos="1134"/>
              </w:tabs>
              <w:rPr>
                <w:bCs/>
                <w:lang w:eastAsia="x-none"/>
              </w:rPr>
            </w:pPr>
            <w:r w:rsidRPr="00604B96">
              <w:rPr>
                <w:bCs/>
                <w:lang w:eastAsia="x-none"/>
              </w:rPr>
              <w:t>____________________________</w:t>
            </w:r>
          </w:p>
        </w:tc>
        <w:tc>
          <w:tcPr>
            <w:tcW w:w="3969" w:type="dxa"/>
            <w:shd w:val="clear" w:color="auto" w:fill="auto"/>
          </w:tcPr>
          <w:p w:rsidR="00D6778C" w:rsidRPr="00604B96" w:rsidRDefault="00D6778C" w:rsidP="0082411F">
            <w:pPr>
              <w:tabs>
                <w:tab w:val="left" w:pos="1134"/>
              </w:tabs>
              <w:rPr>
                <w:b/>
                <w:bCs/>
                <w:lang w:val="x-none" w:eastAsia="x-none"/>
              </w:rPr>
            </w:pPr>
            <w:r w:rsidRPr="00604B96">
              <w:rPr>
                <w:b/>
                <w:bCs/>
                <w:lang w:val="x-none" w:eastAsia="x-none"/>
              </w:rPr>
              <w:t xml:space="preserve">Арендатор: </w:t>
            </w:r>
          </w:p>
          <w:p w:rsidR="00D6778C" w:rsidRPr="00604B96" w:rsidRDefault="00D6778C" w:rsidP="0082411F">
            <w:pPr>
              <w:tabs>
                <w:tab w:val="left" w:pos="1134"/>
              </w:tabs>
              <w:jc w:val="center"/>
              <w:rPr>
                <w:b/>
                <w:bCs/>
                <w:lang w:val="x-none" w:eastAsia="x-none"/>
              </w:rPr>
            </w:pPr>
          </w:p>
          <w:p w:rsidR="00D6778C" w:rsidRPr="00604B96" w:rsidRDefault="00D6778C" w:rsidP="0082411F">
            <w:pPr>
              <w:ind w:firstLine="34"/>
            </w:pPr>
            <w:r w:rsidRPr="00604B96">
              <w:t>_________________________</w:t>
            </w:r>
          </w:p>
          <w:p w:rsidR="00D6778C" w:rsidRPr="00604B96" w:rsidRDefault="00D6778C" w:rsidP="0082411F">
            <w:pPr>
              <w:ind w:firstLine="34"/>
            </w:pPr>
            <w:r w:rsidRPr="00604B96">
              <w:t>_________________________</w:t>
            </w:r>
          </w:p>
        </w:tc>
      </w:tr>
      <w:tr w:rsidR="00D6778C" w:rsidRPr="00604B96" w:rsidTr="0082411F">
        <w:tc>
          <w:tcPr>
            <w:tcW w:w="5637" w:type="dxa"/>
          </w:tcPr>
          <w:p w:rsidR="00D6778C" w:rsidRPr="00604B96" w:rsidRDefault="00D6778C" w:rsidP="0082411F">
            <w:pPr>
              <w:tabs>
                <w:tab w:val="left" w:pos="1134"/>
              </w:tabs>
              <w:jc w:val="center"/>
              <w:rPr>
                <w:bCs/>
                <w:lang w:eastAsia="x-none"/>
              </w:rPr>
            </w:pPr>
          </w:p>
          <w:p w:rsidR="00D6778C" w:rsidRPr="00604B96" w:rsidRDefault="00D6778C" w:rsidP="0082411F">
            <w:pPr>
              <w:tabs>
                <w:tab w:val="left" w:pos="1134"/>
              </w:tabs>
              <w:rPr>
                <w:bCs/>
                <w:lang w:val="x-none" w:eastAsia="x-none"/>
              </w:rPr>
            </w:pPr>
            <w:r w:rsidRPr="00604B96">
              <w:rPr>
                <w:bCs/>
                <w:lang w:val="x-none" w:eastAsia="x-none"/>
              </w:rPr>
              <w:t>МП  ________________________</w:t>
            </w:r>
          </w:p>
          <w:p w:rsidR="00D6778C" w:rsidRPr="00604B96" w:rsidRDefault="00D6778C" w:rsidP="0082411F">
            <w:pPr>
              <w:tabs>
                <w:tab w:val="left" w:pos="1134"/>
              </w:tabs>
              <w:rPr>
                <w:bCs/>
                <w:sz w:val="20"/>
                <w:szCs w:val="20"/>
                <w:lang w:val="x-none" w:eastAsia="x-none"/>
              </w:rPr>
            </w:pPr>
            <w:r w:rsidRPr="00604B96">
              <w:rPr>
                <w:bCs/>
                <w:sz w:val="20"/>
                <w:szCs w:val="20"/>
                <w:lang w:eastAsia="x-none"/>
              </w:rPr>
              <w:t xml:space="preserve">                     </w:t>
            </w:r>
            <w:r w:rsidRPr="00604B96">
              <w:rPr>
                <w:bCs/>
                <w:sz w:val="20"/>
                <w:szCs w:val="20"/>
                <w:lang w:val="x-none" w:eastAsia="x-none"/>
              </w:rPr>
              <w:t xml:space="preserve">(подпись)               </w:t>
            </w:r>
          </w:p>
        </w:tc>
        <w:tc>
          <w:tcPr>
            <w:tcW w:w="3969" w:type="dxa"/>
            <w:shd w:val="clear" w:color="auto" w:fill="auto"/>
          </w:tcPr>
          <w:p w:rsidR="00D6778C" w:rsidRPr="00604B96" w:rsidRDefault="00D6778C" w:rsidP="0082411F">
            <w:pPr>
              <w:tabs>
                <w:tab w:val="left" w:pos="1134"/>
              </w:tabs>
              <w:jc w:val="center"/>
              <w:rPr>
                <w:bCs/>
                <w:lang w:eastAsia="x-none"/>
              </w:rPr>
            </w:pPr>
          </w:p>
          <w:p w:rsidR="00D6778C" w:rsidRPr="00604B96" w:rsidRDefault="00D6778C" w:rsidP="0082411F">
            <w:pPr>
              <w:tabs>
                <w:tab w:val="left" w:pos="1134"/>
              </w:tabs>
              <w:rPr>
                <w:bCs/>
                <w:lang w:eastAsia="x-none"/>
              </w:rPr>
            </w:pPr>
            <w:r w:rsidRPr="00604B96">
              <w:rPr>
                <w:bCs/>
                <w:lang w:val="x-none" w:eastAsia="x-none"/>
              </w:rPr>
              <w:t xml:space="preserve"> ___________</w:t>
            </w:r>
            <w:r w:rsidRPr="00604B96">
              <w:rPr>
                <w:bCs/>
                <w:lang w:eastAsia="x-none"/>
              </w:rPr>
              <w:t>______________</w:t>
            </w:r>
          </w:p>
          <w:p w:rsidR="00D6778C" w:rsidRPr="00604B96" w:rsidRDefault="00D6778C" w:rsidP="0082411F">
            <w:pPr>
              <w:tabs>
                <w:tab w:val="left" w:pos="1134"/>
              </w:tabs>
              <w:rPr>
                <w:bCs/>
                <w:lang w:val="x-none" w:eastAsia="x-none"/>
              </w:rPr>
            </w:pPr>
            <w:r w:rsidRPr="00604B96">
              <w:rPr>
                <w:bCs/>
                <w:lang w:eastAsia="x-none"/>
              </w:rPr>
              <w:t xml:space="preserve">                </w:t>
            </w:r>
            <w:r w:rsidRPr="00604B96">
              <w:rPr>
                <w:bCs/>
                <w:sz w:val="20"/>
                <w:szCs w:val="20"/>
                <w:lang w:val="x-none" w:eastAsia="x-none"/>
              </w:rPr>
              <w:t xml:space="preserve">(подпись)           </w:t>
            </w:r>
          </w:p>
        </w:tc>
      </w:tr>
    </w:tbl>
    <w:p w:rsidR="00D6778C" w:rsidRDefault="00D6778C" w:rsidP="00D6778C">
      <w:pPr>
        <w:ind w:firstLine="567"/>
        <w:jc w:val="right"/>
        <w:rPr>
          <w:color w:val="000000"/>
          <w:sz w:val="20"/>
          <w:szCs w:val="20"/>
        </w:rPr>
      </w:pPr>
    </w:p>
    <w:p w:rsidR="007947E3" w:rsidRPr="00D6778C" w:rsidRDefault="007947E3" w:rsidP="00D6778C">
      <w:bookmarkStart w:id="0" w:name="_GoBack"/>
      <w:bookmarkEnd w:id="0"/>
    </w:p>
    <w:sectPr w:rsidR="007947E3" w:rsidRPr="00D6778C" w:rsidSect="001963D9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20214"/>
    <w:multiLevelType w:val="multilevel"/>
    <w:tmpl w:val="DCEE24C4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8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>
    <w:nsid w:val="4F4D07E7"/>
    <w:multiLevelType w:val="multilevel"/>
    <w:tmpl w:val="CFE2B7F4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921"/>
        </w:tabs>
        <w:ind w:left="921" w:hanging="495"/>
      </w:p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2">
    <w:nsid w:val="5C1447C5"/>
    <w:multiLevelType w:val="hybridMultilevel"/>
    <w:tmpl w:val="12580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FF4188"/>
    <w:multiLevelType w:val="hybridMultilevel"/>
    <w:tmpl w:val="74428E0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065"/>
    <w:rsid w:val="000C22A1"/>
    <w:rsid w:val="000C631D"/>
    <w:rsid w:val="001963D9"/>
    <w:rsid w:val="00286848"/>
    <w:rsid w:val="003110D9"/>
    <w:rsid w:val="003A16E2"/>
    <w:rsid w:val="00470EA5"/>
    <w:rsid w:val="004D3AF9"/>
    <w:rsid w:val="00577A18"/>
    <w:rsid w:val="0058744B"/>
    <w:rsid w:val="007947E3"/>
    <w:rsid w:val="00934065"/>
    <w:rsid w:val="00937B55"/>
    <w:rsid w:val="009D263D"/>
    <w:rsid w:val="00CC035C"/>
    <w:rsid w:val="00CF7EA8"/>
    <w:rsid w:val="00D6778C"/>
    <w:rsid w:val="00F6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63D9"/>
    <w:pPr>
      <w:keepNext/>
      <w:jc w:val="both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3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Body Text Indent"/>
    <w:aliases w:val="текст,Основной текст 1,Основной текст 1 Знак Знак Знак Знак,Основной текст 1 Знак Знак,Нумерованный список !!,Надин стиль"/>
    <w:basedOn w:val="a"/>
    <w:link w:val="a4"/>
    <w:uiPriority w:val="99"/>
    <w:rsid w:val="001963D9"/>
    <w:pPr>
      <w:jc w:val="center"/>
    </w:pPr>
    <w:rPr>
      <w:b/>
      <w:bCs/>
      <w:sz w:val="28"/>
      <w:szCs w:val="28"/>
      <w:u w:val="single"/>
      <w:lang w:val="x-none" w:eastAsia="x-none"/>
    </w:rPr>
  </w:style>
  <w:style w:type="character" w:customStyle="1" w:styleId="a4">
    <w:name w:val="Основной текст с отступом Знак"/>
    <w:aliases w:val="текст Знак,Основной текст 1 Знак,Основной текст 1 Знак Знак Знак Знак Знак,Основной текст 1 Знак Знак Знак,Нумерованный список !! Знак,Надин стиль Знак"/>
    <w:basedOn w:val="a0"/>
    <w:link w:val="a3"/>
    <w:uiPriority w:val="99"/>
    <w:rsid w:val="001963D9"/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paragraph" w:styleId="3">
    <w:name w:val="Body Text Indent 3"/>
    <w:basedOn w:val="a"/>
    <w:link w:val="30"/>
    <w:rsid w:val="001963D9"/>
    <w:pPr>
      <w:tabs>
        <w:tab w:val="left" w:pos="0"/>
      </w:tabs>
      <w:suppressAutoHyphens/>
      <w:ind w:firstLine="567"/>
      <w:jc w:val="both"/>
    </w:pPr>
    <w:rPr>
      <w:sz w:val="26"/>
      <w:szCs w:val="26"/>
      <w:u w:val="single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1963D9"/>
    <w:rPr>
      <w:rFonts w:ascii="Times New Roman" w:eastAsia="Times New Roman" w:hAnsi="Times New Roman" w:cs="Times New Roman"/>
      <w:sz w:val="26"/>
      <w:szCs w:val="26"/>
      <w:u w:val="single"/>
      <w:lang w:val="x-none" w:eastAsia="x-none"/>
    </w:rPr>
  </w:style>
  <w:style w:type="paragraph" w:styleId="a5">
    <w:name w:val="caption"/>
    <w:basedOn w:val="a"/>
    <w:qFormat/>
    <w:rsid w:val="001963D9"/>
    <w:pPr>
      <w:ind w:right="-908"/>
      <w:jc w:val="center"/>
    </w:pPr>
    <w:rPr>
      <w:szCs w:val="20"/>
    </w:rPr>
  </w:style>
  <w:style w:type="paragraph" w:styleId="a6">
    <w:name w:val="Normal (Web)"/>
    <w:basedOn w:val="a"/>
    <w:uiPriority w:val="99"/>
    <w:rsid w:val="000C22A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63D9"/>
    <w:pPr>
      <w:keepNext/>
      <w:jc w:val="both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3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Body Text Indent"/>
    <w:aliases w:val="текст,Основной текст 1,Основной текст 1 Знак Знак Знак Знак,Основной текст 1 Знак Знак,Нумерованный список !!,Надин стиль"/>
    <w:basedOn w:val="a"/>
    <w:link w:val="a4"/>
    <w:uiPriority w:val="99"/>
    <w:rsid w:val="001963D9"/>
    <w:pPr>
      <w:jc w:val="center"/>
    </w:pPr>
    <w:rPr>
      <w:b/>
      <w:bCs/>
      <w:sz w:val="28"/>
      <w:szCs w:val="28"/>
      <w:u w:val="single"/>
      <w:lang w:val="x-none" w:eastAsia="x-none"/>
    </w:rPr>
  </w:style>
  <w:style w:type="character" w:customStyle="1" w:styleId="a4">
    <w:name w:val="Основной текст с отступом Знак"/>
    <w:aliases w:val="текст Знак,Основной текст 1 Знак,Основной текст 1 Знак Знак Знак Знак Знак,Основной текст 1 Знак Знак Знак,Нумерованный список !! Знак,Надин стиль Знак"/>
    <w:basedOn w:val="a0"/>
    <w:link w:val="a3"/>
    <w:uiPriority w:val="99"/>
    <w:rsid w:val="001963D9"/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paragraph" w:styleId="3">
    <w:name w:val="Body Text Indent 3"/>
    <w:basedOn w:val="a"/>
    <w:link w:val="30"/>
    <w:rsid w:val="001963D9"/>
    <w:pPr>
      <w:tabs>
        <w:tab w:val="left" w:pos="0"/>
      </w:tabs>
      <w:suppressAutoHyphens/>
      <w:ind w:firstLine="567"/>
      <w:jc w:val="both"/>
    </w:pPr>
    <w:rPr>
      <w:sz w:val="26"/>
      <w:szCs w:val="26"/>
      <w:u w:val="single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1963D9"/>
    <w:rPr>
      <w:rFonts w:ascii="Times New Roman" w:eastAsia="Times New Roman" w:hAnsi="Times New Roman" w:cs="Times New Roman"/>
      <w:sz w:val="26"/>
      <w:szCs w:val="26"/>
      <w:u w:val="single"/>
      <w:lang w:val="x-none" w:eastAsia="x-none"/>
    </w:rPr>
  </w:style>
  <w:style w:type="paragraph" w:styleId="a5">
    <w:name w:val="caption"/>
    <w:basedOn w:val="a"/>
    <w:qFormat/>
    <w:rsid w:val="001963D9"/>
    <w:pPr>
      <w:ind w:right="-908"/>
      <w:jc w:val="center"/>
    </w:pPr>
    <w:rPr>
      <w:szCs w:val="20"/>
    </w:rPr>
  </w:style>
  <w:style w:type="paragraph" w:styleId="a6">
    <w:name w:val="Normal (Web)"/>
    <w:basedOn w:val="a"/>
    <w:uiPriority w:val="99"/>
    <w:rsid w:val="000C22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4C55DCA3ABF390F6A9525ED392EC816067C8182BA05EEB129DFC4616144DA61E03F95A07973A21E3A921C4V5F" TargetMode="External"/><Relationship Id="rId13" Type="http://schemas.openxmlformats.org/officeDocument/2006/relationships/hyperlink" Target="consultantplus://offline/ref=D102E1E6280CD32725D78E1B07E0698291C6DAA8F98881C85A2F97E397C5630A0BE8F047BAA4EF40647675HAi6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130549C1835F3958DD8FB780137B3170BC462AB2E6E44D24D1CEBB1F11D32D53EADDAB8E911211C6D8CB2f9L5H" TargetMode="External"/><Relationship Id="rId12" Type="http://schemas.openxmlformats.org/officeDocument/2006/relationships/hyperlink" Target="consultantplus://offline/ref=874C55DCA3ABF390F6A9525ED392EC816067C8182BA05EEB129DFC4616144DA61E03F95A07973A21E3A921C4V5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E671152875E0CD313F906377CF3BA24BA03469940FD4B29A788D89ABFE9FB1C5E4B8E334EDC8F89B114C3VBA7H" TargetMode="External"/><Relationship Id="rId11" Type="http://schemas.openxmlformats.org/officeDocument/2006/relationships/hyperlink" Target="consultantplus://offline/ref=874C55DCA3ABF390F6A9525ED392EC816067C8182BA05EEB129DFC4616144DA61E03F95A07973A21E3A922C4VA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102E1E6280CD32725D78E1B07E0698291C6DAA8F98881C85A2F97E397C5630A0BE8F047BAA4EF40647675HAi6F" TargetMode="External"/><Relationship Id="rId10" Type="http://schemas.openxmlformats.org/officeDocument/2006/relationships/hyperlink" Target="consultantplus://offline/ref=874C55DCA3ABF390F6A9525ED392EC816067C8182BA05EEB129DFC4616144DA61E03F95A07973A21E3A922C4V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4C55DCA3ABF390F6A9525ED392EC816067C8182BA05EEB129DFC4616144DA61E03F95A07973A21E3A921C4V5F" TargetMode="External"/><Relationship Id="rId14" Type="http://schemas.openxmlformats.org/officeDocument/2006/relationships/hyperlink" Target="consultantplus://offline/ref=D102E1E6280CD32725D79016118C378A93CA8CA2FE808D9A0470CCBEC0HCi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2457</Words>
  <Characters>14010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город Можга                                                     № _____         </vt:lpstr>
      <vt:lpstr>На основании пункта 2 статьи 39.7, статей 39.12, 39.13 Земельного кодекса Россий</vt:lpstr>
      <vt:lpstr>_________________________________________________________, именуемая в дальнейше</vt:lpstr>
      <vt:lpstr>_______________________________________________________________________________,</vt:lpstr>
    </vt:vector>
  </TitlesOfParts>
  <Company/>
  <LinksUpToDate>false</LinksUpToDate>
  <CharactersWithSpaces>16435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2024-04-24T11:58:00Z</dcterms:created>
  <dcterms:modified xsi:type="dcterms:W3CDTF">2026-09-30T07:38:00Z</dcterms:modified>
</cp:coreProperties>
</file>